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01E06" w14:textId="77777777" w:rsidR="00FB324B" w:rsidRDefault="00FB324B" w:rsidP="00FB324B">
      <w:pPr>
        <w:pStyle w:val="Header"/>
        <w:pBdr>
          <w:bottom w:val="double" w:sz="6" w:space="1" w:color="auto"/>
        </w:pBdr>
        <w:ind w:right="900"/>
        <w:rPr>
          <w:sz w:val="40"/>
          <w:szCs w:val="44"/>
        </w:rPr>
      </w:pPr>
    </w:p>
    <w:p w14:paraId="48448863" w14:textId="77777777" w:rsidR="00FB324B" w:rsidRDefault="00FB324B" w:rsidP="00FB324B">
      <w:pPr>
        <w:ind w:right="540"/>
        <w:rPr>
          <w:szCs w:val="22"/>
        </w:rPr>
      </w:pPr>
    </w:p>
    <w:p w14:paraId="59ECAE7C" w14:textId="77777777" w:rsidR="00FB324B" w:rsidRDefault="00FB324B" w:rsidP="00FB324B">
      <w:pPr>
        <w:ind w:right="540"/>
        <w:rPr>
          <w:szCs w:val="22"/>
        </w:rPr>
      </w:pPr>
    </w:p>
    <w:p w14:paraId="67EEB0DF" w14:textId="77777777" w:rsidR="00FB324B" w:rsidRDefault="00FB324B" w:rsidP="00FB324B">
      <w:pPr>
        <w:ind w:right="540"/>
        <w:rPr>
          <w:szCs w:val="22"/>
        </w:rPr>
      </w:pPr>
    </w:p>
    <w:p w14:paraId="3F62DDAA" w14:textId="77777777" w:rsidR="00FB324B" w:rsidRPr="00FB324B" w:rsidRDefault="00FB324B" w:rsidP="00FB324B">
      <w:pPr>
        <w:ind w:left="-450" w:right="540"/>
        <w:rPr>
          <w:szCs w:val="22"/>
        </w:rPr>
      </w:pPr>
      <w:r w:rsidRPr="00FB324B">
        <w:rPr>
          <w:szCs w:val="22"/>
        </w:rPr>
        <w:t>Fraenkel Gallery</w:t>
      </w:r>
    </w:p>
    <w:p w14:paraId="4EDE9793" w14:textId="77777777" w:rsidR="00FB324B" w:rsidRPr="00FB324B" w:rsidRDefault="00FB324B" w:rsidP="00FB324B">
      <w:pPr>
        <w:ind w:left="-450" w:right="540"/>
        <w:rPr>
          <w:szCs w:val="22"/>
        </w:rPr>
      </w:pPr>
      <w:r w:rsidRPr="00FB324B">
        <w:rPr>
          <w:szCs w:val="22"/>
        </w:rPr>
        <w:t xml:space="preserve">49 Geary St #450, </w:t>
      </w:r>
    </w:p>
    <w:p w14:paraId="4C69D3EB" w14:textId="77777777" w:rsidR="00FB324B" w:rsidRPr="00FB324B" w:rsidRDefault="00FB324B" w:rsidP="00FB324B">
      <w:pPr>
        <w:ind w:left="-450" w:right="540"/>
        <w:rPr>
          <w:szCs w:val="22"/>
        </w:rPr>
      </w:pPr>
      <w:r w:rsidRPr="00FB324B">
        <w:rPr>
          <w:szCs w:val="22"/>
        </w:rPr>
        <w:t>San Francisco, California</w:t>
      </w:r>
    </w:p>
    <w:p w14:paraId="12F3BF55" w14:textId="77777777" w:rsidR="00FB324B" w:rsidRPr="00FB324B" w:rsidRDefault="00FB324B" w:rsidP="00FB324B">
      <w:pPr>
        <w:ind w:left="-450" w:right="540"/>
        <w:rPr>
          <w:szCs w:val="22"/>
        </w:rPr>
      </w:pPr>
      <w:r w:rsidRPr="00FB324B">
        <w:rPr>
          <w:szCs w:val="22"/>
        </w:rPr>
        <w:t>94108</w:t>
      </w:r>
    </w:p>
    <w:p w14:paraId="2BFFD501" w14:textId="77777777" w:rsidR="00FB324B" w:rsidRPr="00FB324B" w:rsidRDefault="00FB324B" w:rsidP="00FB324B">
      <w:pPr>
        <w:ind w:left="-450" w:right="540"/>
        <w:rPr>
          <w:szCs w:val="22"/>
        </w:rPr>
      </w:pPr>
    </w:p>
    <w:p w14:paraId="109B58E3" w14:textId="77777777" w:rsidR="00FB324B" w:rsidRPr="00FB324B" w:rsidRDefault="00FB324B" w:rsidP="00FB324B">
      <w:pPr>
        <w:ind w:left="-450" w:right="540"/>
        <w:jc w:val="thaiDistribute"/>
        <w:rPr>
          <w:szCs w:val="22"/>
        </w:rPr>
      </w:pPr>
      <w:r w:rsidRPr="00FB324B">
        <w:rPr>
          <w:szCs w:val="22"/>
        </w:rPr>
        <w:t>To Whom It May Concern:</w:t>
      </w:r>
    </w:p>
    <w:p w14:paraId="32ADC7EB" w14:textId="77777777" w:rsidR="00FB324B" w:rsidRPr="00FB324B" w:rsidRDefault="00FB324B" w:rsidP="00FB324B">
      <w:pPr>
        <w:ind w:left="-450" w:right="540"/>
        <w:jc w:val="thaiDistribute"/>
        <w:rPr>
          <w:szCs w:val="22"/>
        </w:rPr>
      </w:pPr>
    </w:p>
    <w:p w14:paraId="4FDB58D6" w14:textId="6A654B5A" w:rsidR="00FB324B" w:rsidRDefault="00FB324B" w:rsidP="007D5593">
      <w:pPr>
        <w:ind w:left="-450" w:right="540"/>
        <w:jc w:val="thaiDistribute"/>
        <w:rPr>
          <w:szCs w:val="22"/>
        </w:rPr>
      </w:pPr>
      <w:r w:rsidRPr="00FB324B">
        <w:rPr>
          <w:szCs w:val="22"/>
        </w:rPr>
        <w:t xml:space="preserve">I am writing to express my interest in the Gallery Associate position at the Fraenkel Gallery, as advertised on LinkedIn. As a </w:t>
      </w:r>
      <w:r w:rsidR="007D5593">
        <w:rPr>
          <w:szCs w:val="22"/>
        </w:rPr>
        <w:t>young professional seeking an entry-level position related to my studies in Art History and work experience as Chief of Staff at a local art gallery</w:t>
      </w:r>
      <w:r w:rsidRPr="00FB324B">
        <w:rPr>
          <w:szCs w:val="22"/>
        </w:rPr>
        <w:t>, I was delighted to see availability in your office!</w:t>
      </w:r>
    </w:p>
    <w:p w14:paraId="3929C5FA" w14:textId="77777777" w:rsidR="007D5593" w:rsidRDefault="007D5593" w:rsidP="007D5593">
      <w:pPr>
        <w:ind w:left="-450" w:right="540"/>
        <w:jc w:val="thaiDistribute"/>
        <w:rPr>
          <w:szCs w:val="22"/>
        </w:rPr>
      </w:pPr>
    </w:p>
    <w:p w14:paraId="129CDAB2" w14:textId="4AE65BB4" w:rsidR="007D5593" w:rsidRPr="00FB324B" w:rsidRDefault="007D5593" w:rsidP="007D5593">
      <w:pPr>
        <w:ind w:left="-450" w:right="540"/>
        <w:jc w:val="thaiDistribute"/>
        <w:rPr>
          <w:szCs w:val="22"/>
        </w:rPr>
      </w:pPr>
      <w:r>
        <w:rPr>
          <w:szCs w:val="22"/>
        </w:rPr>
        <w:t>Currently, I am a Senior pursuing a Bachelor’s in Art History and French at California State University, Sacramento</w:t>
      </w:r>
      <w:r w:rsidR="00D64521">
        <w:rPr>
          <w:szCs w:val="22"/>
        </w:rPr>
        <w:t>,</w:t>
      </w:r>
      <w:r>
        <w:rPr>
          <w:szCs w:val="22"/>
        </w:rPr>
        <w:t xml:space="preserve"> and will graduate in May 2019.</w:t>
      </w:r>
    </w:p>
    <w:p w14:paraId="2CEBFB1C" w14:textId="77777777" w:rsidR="00FB324B" w:rsidRPr="00FB324B" w:rsidRDefault="00FB324B" w:rsidP="00FB324B">
      <w:pPr>
        <w:ind w:left="-450" w:right="540"/>
        <w:jc w:val="thaiDistribute"/>
        <w:rPr>
          <w:szCs w:val="22"/>
        </w:rPr>
      </w:pPr>
    </w:p>
    <w:p w14:paraId="4F30652B" w14:textId="37582092" w:rsidR="007D5593" w:rsidRDefault="00FB324B" w:rsidP="007D5593">
      <w:pPr>
        <w:ind w:left="-450" w:right="540"/>
        <w:jc w:val="thaiDistribute"/>
        <w:rPr>
          <w:szCs w:val="22"/>
        </w:rPr>
      </w:pPr>
      <w:r w:rsidRPr="00FB324B">
        <w:rPr>
          <w:szCs w:val="22"/>
        </w:rPr>
        <w:t xml:space="preserve">My past positions have enabled me to build strong customer service expertise and gain experience in working with project proposals, project management and cost management—requiring the coordination/collaboration with other departments to track contract execution. </w:t>
      </w:r>
      <w:r w:rsidR="007D5593" w:rsidRPr="00FB324B">
        <w:rPr>
          <w:szCs w:val="22"/>
        </w:rPr>
        <w:t>Thus</w:t>
      </w:r>
      <w:r w:rsidRPr="00FB324B">
        <w:rPr>
          <w:szCs w:val="22"/>
        </w:rPr>
        <w:t>, I am very comfortable with Microsoft Program</w:t>
      </w:r>
      <w:r w:rsidR="007D5593">
        <w:rPr>
          <w:szCs w:val="22"/>
        </w:rPr>
        <w:t xml:space="preserve">s essential to project tracking, such as Project, Excel and PowerPoint, and projects that require the application of Adobe </w:t>
      </w:r>
      <w:r w:rsidR="00D64521">
        <w:rPr>
          <w:szCs w:val="22"/>
        </w:rPr>
        <w:t>p</w:t>
      </w:r>
      <w:r w:rsidR="007D5593">
        <w:rPr>
          <w:szCs w:val="22"/>
        </w:rPr>
        <w:t xml:space="preserve">rograms, such as Photoshop, Illustrator and Portfolio. </w:t>
      </w:r>
    </w:p>
    <w:p w14:paraId="0F3ADEE8" w14:textId="77777777" w:rsidR="007D5593" w:rsidRDefault="007D5593" w:rsidP="007D5593">
      <w:pPr>
        <w:ind w:left="-450" w:right="540"/>
        <w:jc w:val="thaiDistribute"/>
        <w:rPr>
          <w:szCs w:val="22"/>
        </w:rPr>
      </w:pPr>
    </w:p>
    <w:p w14:paraId="2D2B8833" w14:textId="1D352CEB" w:rsidR="007D5593" w:rsidRDefault="007D5593" w:rsidP="00A34645">
      <w:pPr>
        <w:ind w:left="-450" w:right="540"/>
        <w:jc w:val="thaiDistribute"/>
        <w:rPr>
          <w:szCs w:val="22"/>
        </w:rPr>
      </w:pPr>
      <w:r>
        <w:rPr>
          <w:szCs w:val="22"/>
        </w:rPr>
        <w:t xml:space="preserve">Most recently, I have </w:t>
      </w:r>
      <w:r w:rsidR="00C25EE9">
        <w:rPr>
          <w:szCs w:val="22"/>
        </w:rPr>
        <w:t>advanced</w:t>
      </w:r>
      <w:r>
        <w:rPr>
          <w:szCs w:val="22"/>
        </w:rPr>
        <w:t xml:space="preserve"> from Gallery Assistant to Chief of Staff </w:t>
      </w:r>
      <w:r w:rsidR="00DA6EE4">
        <w:rPr>
          <w:szCs w:val="22"/>
        </w:rPr>
        <w:t xml:space="preserve">at the University Library Gallery at California State University, Sacramento </w:t>
      </w:r>
      <w:r>
        <w:rPr>
          <w:szCs w:val="22"/>
        </w:rPr>
        <w:t xml:space="preserve">and have demonstrated </w:t>
      </w:r>
      <w:r w:rsidR="00DA6EE4">
        <w:rPr>
          <w:szCs w:val="22"/>
        </w:rPr>
        <w:t xml:space="preserve">proficiency in conducting administrative tasks such as the hiring and overseeing of student assistants, </w:t>
      </w:r>
      <w:r w:rsidR="00F91A49">
        <w:rPr>
          <w:szCs w:val="22"/>
        </w:rPr>
        <w:t xml:space="preserve">participation in preparing loan agreements and financial requests, and </w:t>
      </w:r>
      <w:r w:rsidR="00A34645">
        <w:rPr>
          <w:szCs w:val="22"/>
        </w:rPr>
        <w:t xml:space="preserve">maintenance of private collections, corresponding inventories and databases. </w:t>
      </w:r>
      <w:r w:rsidR="00FB324B" w:rsidRPr="00FB324B">
        <w:rPr>
          <w:szCs w:val="22"/>
        </w:rPr>
        <w:t>Additionally, experience with studying and working in France</w:t>
      </w:r>
      <w:r>
        <w:rPr>
          <w:szCs w:val="22"/>
        </w:rPr>
        <w:t xml:space="preserve"> has rendered me highly adaptable in work environments</w:t>
      </w:r>
      <w:r w:rsidR="00DA6EE4">
        <w:rPr>
          <w:szCs w:val="22"/>
        </w:rPr>
        <w:t>, social conditions and evaluating appropriate professional behaviors.</w:t>
      </w:r>
    </w:p>
    <w:p w14:paraId="39981F88" w14:textId="77777777" w:rsidR="00FB324B" w:rsidRPr="00FB324B" w:rsidRDefault="00FB324B" w:rsidP="00FB324B">
      <w:pPr>
        <w:ind w:left="-450" w:right="540"/>
        <w:jc w:val="thaiDistribute"/>
        <w:rPr>
          <w:szCs w:val="22"/>
        </w:rPr>
      </w:pPr>
    </w:p>
    <w:p w14:paraId="1BFE7542" w14:textId="77777777" w:rsidR="00FB324B" w:rsidRPr="00FB324B" w:rsidRDefault="00FB324B" w:rsidP="00FB324B">
      <w:pPr>
        <w:ind w:left="-450" w:right="540"/>
        <w:jc w:val="thaiDistribute"/>
        <w:rPr>
          <w:szCs w:val="22"/>
        </w:rPr>
      </w:pPr>
      <w:r w:rsidRPr="00FB324B">
        <w:rPr>
          <w:szCs w:val="22"/>
        </w:rPr>
        <w:t xml:space="preserve">I am an autonomous, highly motivated employee and possess the ability to fulfill the duties of this position by providing calm and clear communication (via email, telephone, in-person), utilizing my strong computer technical skills in Microsoft Office Programs and Apple Productivity Apps, and previous experience in the project management positions. </w:t>
      </w:r>
    </w:p>
    <w:p w14:paraId="0BE51815" w14:textId="77777777" w:rsidR="00FB324B" w:rsidRPr="00FB324B" w:rsidRDefault="00FB324B" w:rsidP="00FB324B">
      <w:pPr>
        <w:ind w:left="-450" w:right="540"/>
        <w:jc w:val="thaiDistribute"/>
        <w:rPr>
          <w:szCs w:val="22"/>
        </w:rPr>
      </w:pPr>
    </w:p>
    <w:p w14:paraId="6ED98C75" w14:textId="25AF9155" w:rsidR="00FB324B" w:rsidRPr="00FB324B" w:rsidRDefault="00FB324B" w:rsidP="007D5593">
      <w:pPr>
        <w:ind w:left="-450" w:right="540"/>
        <w:jc w:val="thaiDistribute"/>
        <w:rPr>
          <w:szCs w:val="22"/>
        </w:rPr>
      </w:pPr>
      <w:r w:rsidRPr="00FB324B">
        <w:rPr>
          <w:szCs w:val="22"/>
        </w:rPr>
        <w:t xml:space="preserve">You can reach me at the phone number </w:t>
      </w:r>
      <w:r w:rsidRPr="007D5593">
        <w:rPr>
          <w:sz w:val="21"/>
          <w:szCs w:val="21"/>
        </w:rPr>
        <w:t xml:space="preserve">(WhatsApp available) </w:t>
      </w:r>
      <w:r w:rsidRPr="00FB324B">
        <w:rPr>
          <w:szCs w:val="22"/>
        </w:rPr>
        <w:t xml:space="preserve">or email </w:t>
      </w:r>
      <w:r w:rsidR="007D5593">
        <w:rPr>
          <w:szCs w:val="22"/>
        </w:rPr>
        <w:t>provided</w:t>
      </w:r>
      <w:r w:rsidRPr="00FB324B">
        <w:rPr>
          <w:szCs w:val="22"/>
        </w:rPr>
        <w:t>. I l</w:t>
      </w:r>
      <w:r w:rsidR="007D5593">
        <w:rPr>
          <w:szCs w:val="22"/>
        </w:rPr>
        <w:t>ook forward to hearing from you</w:t>
      </w:r>
      <w:r w:rsidR="00D64521">
        <w:rPr>
          <w:szCs w:val="22"/>
        </w:rPr>
        <w:t>. T</w:t>
      </w:r>
      <w:r w:rsidRPr="00FB324B">
        <w:rPr>
          <w:szCs w:val="22"/>
        </w:rPr>
        <w:t>hank you for your time and consideration.</w:t>
      </w:r>
    </w:p>
    <w:p w14:paraId="2AEE5280" w14:textId="77777777" w:rsidR="00FB324B" w:rsidRPr="00FB324B" w:rsidRDefault="00FB324B" w:rsidP="00FB324B">
      <w:pPr>
        <w:ind w:left="-450" w:right="540"/>
        <w:jc w:val="thaiDistribute"/>
        <w:rPr>
          <w:szCs w:val="22"/>
        </w:rPr>
      </w:pPr>
    </w:p>
    <w:p w14:paraId="13DFC4DB" w14:textId="77777777" w:rsidR="00FB324B" w:rsidRPr="00FB324B" w:rsidRDefault="00FB324B" w:rsidP="00FB324B">
      <w:pPr>
        <w:ind w:left="-450" w:right="540"/>
        <w:jc w:val="thaiDistribute"/>
        <w:rPr>
          <w:szCs w:val="22"/>
        </w:rPr>
      </w:pPr>
      <w:r w:rsidRPr="00FB324B">
        <w:rPr>
          <w:szCs w:val="22"/>
        </w:rPr>
        <w:t>Sincerely,</w:t>
      </w:r>
    </w:p>
    <w:p w14:paraId="0A8FBC8F" w14:textId="55F26E26" w:rsidR="00FB324B" w:rsidRPr="00FB324B" w:rsidRDefault="00003082" w:rsidP="00FB324B">
      <w:pPr>
        <w:ind w:left="-450" w:right="540"/>
        <w:jc w:val="thaiDistribute"/>
        <w:rPr>
          <w:szCs w:val="22"/>
        </w:rPr>
      </w:pPr>
      <w:r>
        <w:rPr>
          <w:szCs w:val="22"/>
        </w:rPr>
        <w:t>Example Student</w:t>
      </w:r>
    </w:p>
    <w:p w14:paraId="5CF89A4E" w14:textId="77777777" w:rsidR="00FB324B" w:rsidRDefault="00FB324B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376E9A45" w14:textId="35ECEACD" w:rsidR="00991C9F" w:rsidRPr="007065DA" w:rsidRDefault="00E950FD" w:rsidP="007065DA">
      <w:pPr>
        <w:spacing w:line="360" w:lineRule="auto"/>
        <w:ind w:left="-720"/>
        <w:rPr>
          <w:b/>
          <w:bCs/>
          <w:sz w:val="20"/>
          <w:szCs w:val="21"/>
          <w:u w:val="single"/>
        </w:rPr>
      </w:pPr>
      <w:r w:rsidRPr="007065DA">
        <w:rPr>
          <w:b/>
          <w:bCs/>
          <w:sz w:val="20"/>
          <w:szCs w:val="21"/>
          <w:u w:val="single"/>
        </w:rPr>
        <w:lastRenderedPageBreak/>
        <w:t>OBJECTIVE</w:t>
      </w:r>
    </w:p>
    <w:p w14:paraId="4A844386" w14:textId="74600F4B" w:rsidR="009E09A6" w:rsidRDefault="00BB5E09" w:rsidP="008B609F">
      <w:pPr>
        <w:ind w:left="-720" w:right="360"/>
        <w:jc w:val="thaiDistribute"/>
        <w:rPr>
          <w:sz w:val="20"/>
          <w:szCs w:val="21"/>
        </w:rPr>
      </w:pPr>
      <w:r>
        <w:rPr>
          <w:sz w:val="20"/>
          <w:szCs w:val="21"/>
        </w:rPr>
        <w:t>Soon to graduate in May 2019.</w:t>
      </w:r>
      <w:r w:rsidR="009E09A6">
        <w:rPr>
          <w:sz w:val="20"/>
          <w:szCs w:val="21"/>
        </w:rPr>
        <w:t xml:space="preserve"> </w:t>
      </w:r>
      <w:r w:rsidR="00696CDF">
        <w:rPr>
          <w:sz w:val="20"/>
          <w:szCs w:val="21"/>
        </w:rPr>
        <w:t xml:space="preserve">Seeking to bring my strong sense of motivation, accountability and organization to </w:t>
      </w:r>
      <w:r w:rsidR="00CB1292" w:rsidRPr="00CB1292">
        <w:rPr>
          <w:sz w:val="20"/>
          <w:szCs w:val="21"/>
        </w:rPr>
        <w:t xml:space="preserve">Fraenkel Gallery </w:t>
      </w:r>
      <w:r w:rsidR="008B609F">
        <w:rPr>
          <w:sz w:val="20"/>
          <w:szCs w:val="21"/>
        </w:rPr>
        <w:t xml:space="preserve">in the </w:t>
      </w:r>
      <w:r w:rsidR="008B609F" w:rsidRPr="00CB1292">
        <w:rPr>
          <w:sz w:val="20"/>
          <w:szCs w:val="21"/>
        </w:rPr>
        <w:t xml:space="preserve">Gallery Associate </w:t>
      </w:r>
      <w:r w:rsidR="008B609F">
        <w:rPr>
          <w:sz w:val="20"/>
          <w:szCs w:val="21"/>
        </w:rPr>
        <w:t xml:space="preserve">position </w:t>
      </w:r>
      <w:r w:rsidR="00696CDF">
        <w:rPr>
          <w:sz w:val="20"/>
          <w:szCs w:val="21"/>
        </w:rPr>
        <w:t xml:space="preserve">with </w:t>
      </w:r>
      <w:r w:rsidR="009E09A6">
        <w:rPr>
          <w:sz w:val="20"/>
          <w:szCs w:val="21"/>
        </w:rPr>
        <w:t xml:space="preserve">opportunity for professional </w:t>
      </w:r>
      <w:r>
        <w:rPr>
          <w:sz w:val="20"/>
          <w:szCs w:val="21"/>
        </w:rPr>
        <w:t>challenges and growth</w:t>
      </w:r>
      <w:r w:rsidR="009E09A6">
        <w:rPr>
          <w:sz w:val="20"/>
          <w:szCs w:val="21"/>
        </w:rPr>
        <w:t xml:space="preserve"> in the Museum sector. </w:t>
      </w:r>
      <w:r w:rsidR="00696CDF">
        <w:rPr>
          <w:sz w:val="20"/>
          <w:szCs w:val="21"/>
        </w:rPr>
        <w:t>Specific interests include art conservation and restorat</w:t>
      </w:r>
      <w:r w:rsidR="006A41F9">
        <w:rPr>
          <w:sz w:val="20"/>
          <w:szCs w:val="21"/>
        </w:rPr>
        <w:t>ion, archival and museum management positions.</w:t>
      </w:r>
    </w:p>
    <w:p w14:paraId="1FCE3E97" w14:textId="77777777" w:rsidR="00991C9F" w:rsidRPr="007065DA" w:rsidRDefault="00991C9F" w:rsidP="007065DA">
      <w:pPr>
        <w:pBdr>
          <w:bottom w:val="single" w:sz="6" w:space="1" w:color="auto"/>
        </w:pBdr>
        <w:ind w:left="-720"/>
        <w:rPr>
          <w:b/>
          <w:bCs/>
          <w:sz w:val="20"/>
          <w:szCs w:val="21"/>
          <w:u w:val="single"/>
        </w:rPr>
      </w:pPr>
    </w:p>
    <w:p w14:paraId="095930BE" w14:textId="77777777" w:rsidR="0027527E" w:rsidRPr="007065DA" w:rsidRDefault="0027527E" w:rsidP="007065DA">
      <w:pPr>
        <w:ind w:left="-720"/>
        <w:rPr>
          <w:b/>
          <w:bCs/>
          <w:sz w:val="20"/>
          <w:szCs w:val="21"/>
          <w:u w:val="single"/>
        </w:rPr>
      </w:pPr>
    </w:p>
    <w:p w14:paraId="40B94404" w14:textId="77777777" w:rsidR="00AD4FEE" w:rsidRDefault="00AD4FEE" w:rsidP="007065DA">
      <w:pPr>
        <w:spacing w:line="360" w:lineRule="auto"/>
        <w:ind w:left="-720"/>
        <w:rPr>
          <w:b/>
          <w:bCs/>
          <w:sz w:val="20"/>
          <w:szCs w:val="21"/>
          <w:u w:val="single"/>
        </w:rPr>
      </w:pPr>
    </w:p>
    <w:p w14:paraId="6A54DE63" w14:textId="18ED4677" w:rsidR="00B3479B" w:rsidRPr="007065DA" w:rsidRDefault="00B3479B" w:rsidP="007065DA">
      <w:pPr>
        <w:spacing w:line="360" w:lineRule="auto"/>
        <w:ind w:left="-720"/>
        <w:rPr>
          <w:b/>
          <w:bCs/>
          <w:sz w:val="20"/>
          <w:szCs w:val="21"/>
          <w:u w:val="single"/>
        </w:rPr>
      </w:pPr>
      <w:r w:rsidRPr="007065DA">
        <w:rPr>
          <w:b/>
          <w:bCs/>
          <w:sz w:val="20"/>
          <w:szCs w:val="21"/>
          <w:u w:val="single"/>
        </w:rPr>
        <w:t>EDUCATION</w:t>
      </w:r>
    </w:p>
    <w:p w14:paraId="474EC47B" w14:textId="269B3959" w:rsidR="00FE4734" w:rsidRDefault="00FE4734" w:rsidP="007065DA">
      <w:pPr>
        <w:spacing w:line="360" w:lineRule="auto"/>
        <w:ind w:left="-720"/>
        <w:rPr>
          <w:b/>
          <w:bCs/>
          <w:sz w:val="20"/>
          <w:szCs w:val="21"/>
        </w:rPr>
        <w:sectPr w:rsidR="00FE4734" w:rsidSect="000341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79" w:right="540" w:bottom="981" w:left="1440" w:header="261" w:footer="720" w:gutter="0"/>
          <w:cols w:space="720"/>
          <w:docGrid w:linePitch="400"/>
        </w:sectPr>
      </w:pPr>
    </w:p>
    <w:p w14:paraId="5EAF1CA6" w14:textId="77777777" w:rsidR="00FE4734" w:rsidRDefault="00E950FD" w:rsidP="00FE4734">
      <w:pPr>
        <w:spacing w:line="276" w:lineRule="auto"/>
        <w:ind w:left="-720"/>
        <w:rPr>
          <w:b/>
          <w:bCs/>
          <w:sz w:val="20"/>
          <w:szCs w:val="21"/>
        </w:rPr>
      </w:pPr>
      <w:r w:rsidRPr="007065DA">
        <w:rPr>
          <w:b/>
          <w:bCs/>
          <w:sz w:val="20"/>
          <w:szCs w:val="21"/>
        </w:rPr>
        <w:t xml:space="preserve">Bachelor of Arts in Art History and French, </w:t>
      </w:r>
    </w:p>
    <w:p w14:paraId="665ED9B0" w14:textId="7EEAF98C" w:rsidR="00CA7D06" w:rsidRPr="007065DA" w:rsidRDefault="00B3479B" w:rsidP="00FE4734">
      <w:pPr>
        <w:spacing w:line="360" w:lineRule="auto"/>
        <w:ind w:left="-720"/>
        <w:rPr>
          <w:b/>
          <w:bCs/>
          <w:sz w:val="20"/>
          <w:szCs w:val="21"/>
        </w:rPr>
      </w:pPr>
      <w:r w:rsidRPr="007065DA">
        <w:rPr>
          <w:b/>
          <w:bCs/>
          <w:sz w:val="20"/>
          <w:szCs w:val="21"/>
        </w:rPr>
        <w:t xml:space="preserve">California State University, Sacramento </w:t>
      </w:r>
    </w:p>
    <w:p w14:paraId="2B803D3B" w14:textId="022E9EF7" w:rsidR="004F69CB" w:rsidRPr="007065DA" w:rsidRDefault="004F69CB" w:rsidP="007065DA">
      <w:pPr>
        <w:ind w:left="-720"/>
        <w:rPr>
          <w:sz w:val="20"/>
          <w:szCs w:val="21"/>
        </w:rPr>
      </w:pPr>
      <w:r w:rsidRPr="007065DA">
        <w:rPr>
          <w:sz w:val="20"/>
          <w:szCs w:val="21"/>
        </w:rPr>
        <w:t xml:space="preserve">    </w:t>
      </w:r>
      <w:r w:rsidRPr="00FE4734">
        <w:rPr>
          <w:i/>
          <w:iCs/>
          <w:sz w:val="20"/>
          <w:szCs w:val="21"/>
        </w:rPr>
        <w:t>Expected</w:t>
      </w:r>
      <w:r w:rsidRPr="007065DA">
        <w:rPr>
          <w:sz w:val="20"/>
          <w:szCs w:val="21"/>
        </w:rPr>
        <w:t xml:space="preserve">: </w:t>
      </w:r>
      <w:r w:rsidR="00FE4734">
        <w:rPr>
          <w:sz w:val="20"/>
          <w:szCs w:val="21"/>
        </w:rPr>
        <w:t xml:space="preserve">             </w:t>
      </w:r>
      <w:r w:rsidRPr="007065DA">
        <w:rPr>
          <w:sz w:val="20"/>
          <w:szCs w:val="21"/>
        </w:rPr>
        <w:t>May 2019</w:t>
      </w:r>
      <w:r w:rsidR="00B3479B" w:rsidRPr="007065DA">
        <w:rPr>
          <w:sz w:val="20"/>
          <w:szCs w:val="21"/>
        </w:rPr>
        <w:t xml:space="preserve">                                                        </w:t>
      </w:r>
      <w:r w:rsidR="0027527E" w:rsidRPr="007065DA">
        <w:rPr>
          <w:sz w:val="20"/>
          <w:szCs w:val="21"/>
        </w:rPr>
        <w:t xml:space="preserve">          </w:t>
      </w:r>
    </w:p>
    <w:p w14:paraId="5A5130FA" w14:textId="541A009B" w:rsidR="004F69CB" w:rsidRPr="007065DA" w:rsidRDefault="004F69CB" w:rsidP="007065DA">
      <w:pPr>
        <w:ind w:left="-720"/>
        <w:rPr>
          <w:sz w:val="20"/>
          <w:szCs w:val="21"/>
        </w:rPr>
      </w:pPr>
      <w:r w:rsidRPr="007065DA">
        <w:rPr>
          <w:sz w:val="20"/>
          <w:szCs w:val="21"/>
        </w:rPr>
        <w:t xml:space="preserve">    </w:t>
      </w:r>
      <w:r w:rsidR="00E950FD" w:rsidRPr="00FE4734">
        <w:rPr>
          <w:i/>
          <w:iCs/>
          <w:sz w:val="20"/>
          <w:szCs w:val="21"/>
        </w:rPr>
        <w:t>Honors</w:t>
      </w:r>
      <w:r w:rsidR="00E950FD" w:rsidRPr="007065DA">
        <w:rPr>
          <w:sz w:val="20"/>
          <w:szCs w:val="21"/>
        </w:rPr>
        <w:t xml:space="preserve">: </w:t>
      </w:r>
      <w:r w:rsidR="00FE4734">
        <w:rPr>
          <w:sz w:val="20"/>
          <w:szCs w:val="21"/>
        </w:rPr>
        <w:t xml:space="preserve">                </w:t>
      </w:r>
      <w:r w:rsidR="00E950FD" w:rsidRPr="007065DA">
        <w:rPr>
          <w:sz w:val="20"/>
          <w:szCs w:val="21"/>
        </w:rPr>
        <w:t>Dean’s Honor List, Fall 2016</w:t>
      </w:r>
    </w:p>
    <w:p w14:paraId="684B919C" w14:textId="5C83A2B0" w:rsidR="004F69CB" w:rsidRDefault="004F69CB" w:rsidP="007065DA">
      <w:pPr>
        <w:ind w:left="-720"/>
        <w:rPr>
          <w:sz w:val="20"/>
          <w:szCs w:val="21"/>
        </w:rPr>
      </w:pPr>
      <w:r w:rsidRPr="007065DA">
        <w:rPr>
          <w:sz w:val="20"/>
          <w:szCs w:val="21"/>
        </w:rPr>
        <w:t xml:space="preserve">    </w:t>
      </w:r>
      <w:r w:rsidRPr="00FE4734">
        <w:rPr>
          <w:i/>
          <w:iCs/>
          <w:sz w:val="20"/>
          <w:szCs w:val="21"/>
        </w:rPr>
        <w:t>Language</w:t>
      </w:r>
      <w:r w:rsidRPr="007065DA">
        <w:rPr>
          <w:sz w:val="20"/>
          <w:szCs w:val="21"/>
        </w:rPr>
        <w:t xml:space="preserve"> </w:t>
      </w:r>
      <w:r w:rsidRPr="00FE4734">
        <w:rPr>
          <w:i/>
          <w:iCs/>
          <w:sz w:val="20"/>
          <w:szCs w:val="21"/>
        </w:rPr>
        <w:t>Skills</w:t>
      </w:r>
      <w:r w:rsidRPr="007065DA">
        <w:rPr>
          <w:sz w:val="20"/>
          <w:szCs w:val="21"/>
        </w:rPr>
        <w:t xml:space="preserve">: </w:t>
      </w:r>
      <w:r w:rsidR="00FE4734">
        <w:rPr>
          <w:sz w:val="20"/>
          <w:szCs w:val="21"/>
        </w:rPr>
        <w:t xml:space="preserve">  </w:t>
      </w:r>
      <w:r w:rsidRPr="007065DA">
        <w:rPr>
          <w:sz w:val="20"/>
          <w:szCs w:val="21"/>
        </w:rPr>
        <w:t>Fluent in French, C1 level</w:t>
      </w:r>
    </w:p>
    <w:p w14:paraId="6DDE3AE1" w14:textId="37FB6F37" w:rsidR="00F81A20" w:rsidRPr="00F81A20" w:rsidRDefault="00F81A20" w:rsidP="007065DA">
      <w:pPr>
        <w:ind w:left="-720"/>
        <w:rPr>
          <w:sz w:val="20"/>
          <w:szCs w:val="21"/>
        </w:rPr>
      </w:pPr>
      <w:r>
        <w:rPr>
          <w:i/>
          <w:iCs/>
          <w:sz w:val="20"/>
          <w:szCs w:val="21"/>
        </w:rPr>
        <w:t xml:space="preserve">          </w:t>
      </w:r>
      <w:r>
        <w:rPr>
          <w:sz w:val="20"/>
          <w:szCs w:val="21"/>
        </w:rPr>
        <w:t xml:space="preserve">                        Intermediate in Spanish</w:t>
      </w:r>
      <w:r w:rsidR="006B6202">
        <w:rPr>
          <w:sz w:val="20"/>
          <w:szCs w:val="21"/>
        </w:rPr>
        <w:t>, B1 level</w:t>
      </w:r>
    </w:p>
    <w:p w14:paraId="73288B2B" w14:textId="72BE323A" w:rsidR="00D609A0" w:rsidRPr="007065DA" w:rsidRDefault="00732E03" w:rsidP="007065DA">
      <w:pPr>
        <w:ind w:left="-720"/>
        <w:rPr>
          <w:sz w:val="20"/>
          <w:szCs w:val="21"/>
        </w:rPr>
      </w:pPr>
      <w:r w:rsidRPr="007065DA">
        <w:rPr>
          <w:sz w:val="20"/>
          <w:szCs w:val="21"/>
        </w:rPr>
        <w:t xml:space="preserve">    </w:t>
      </w:r>
      <w:r w:rsidRPr="00FE4734">
        <w:rPr>
          <w:i/>
          <w:iCs/>
          <w:sz w:val="20"/>
          <w:szCs w:val="21"/>
        </w:rPr>
        <w:t>Research</w:t>
      </w:r>
      <w:r w:rsidRPr="007065DA">
        <w:rPr>
          <w:sz w:val="20"/>
          <w:szCs w:val="21"/>
        </w:rPr>
        <w:t xml:space="preserve">: </w:t>
      </w:r>
      <w:r w:rsidR="00FE4734">
        <w:rPr>
          <w:sz w:val="20"/>
          <w:szCs w:val="21"/>
        </w:rPr>
        <w:t xml:space="preserve">             </w:t>
      </w:r>
      <w:r w:rsidR="00D609A0" w:rsidRPr="007065DA">
        <w:rPr>
          <w:sz w:val="20"/>
          <w:szCs w:val="21"/>
        </w:rPr>
        <w:t>Napoleonic Imperial Coinage, 2018 –2019</w:t>
      </w:r>
    </w:p>
    <w:p w14:paraId="772F2DC3" w14:textId="0E9E69D8" w:rsidR="00732E03" w:rsidRPr="007065DA" w:rsidRDefault="00D609A0" w:rsidP="00FE4734">
      <w:pPr>
        <w:spacing w:line="360" w:lineRule="auto"/>
        <w:ind w:left="-720"/>
        <w:rPr>
          <w:sz w:val="20"/>
          <w:szCs w:val="21"/>
        </w:rPr>
      </w:pPr>
      <w:r w:rsidRPr="007065DA">
        <w:rPr>
          <w:sz w:val="20"/>
          <w:szCs w:val="21"/>
        </w:rPr>
        <w:t xml:space="preserve">    </w:t>
      </w:r>
      <w:r w:rsidR="00FE4734">
        <w:rPr>
          <w:sz w:val="20"/>
          <w:szCs w:val="21"/>
        </w:rPr>
        <w:t xml:space="preserve">                              </w:t>
      </w:r>
      <w:r w:rsidRPr="007065DA">
        <w:rPr>
          <w:sz w:val="20"/>
          <w:szCs w:val="21"/>
        </w:rPr>
        <w:t>Italianate Portrait Medals, 2018</w:t>
      </w:r>
    </w:p>
    <w:p w14:paraId="1730D6E3" w14:textId="070DC47F" w:rsidR="00991C9F" w:rsidRPr="007065DA" w:rsidRDefault="00E950FD" w:rsidP="007065DA">
      <w:pPr>
        <w:pStyle w:val="ListParagraph"/>
        <w:spacing w:line="360" w:lineRule="auto"/>
        <w:ind w:left="-720"/>
        <w:rPr>
          <w:b/>
          <w:bCs/>
          <w:sz w:val="20"/>
          <w:szCs w:val="21"/>
        </w:rPr>
      </w:pPr>
      <w:r w:rsidRPr="007065DA">
        <w:rPr>
          <w:b/>
          <w:bCs/>
          <w:sz w:val="20"/>
          <w:szCs w:val="21"/>
        </w:rPr>
        <w:t>Study Abroad Participant</w:t>
      </w:r>
      <w:r w:rsidR="00732E03" w:rsidRPr="007065DA">
        <w:rPr>
          <w:b/>
          <w:bCs/>
          <w:sz w:val="20"/>
          <w:szCs w:val="21"/>
        </w:rPr>
        <w:t xml:space="preserve"> </w:t>
      </w:r>
      <w:r w:rsidR="0027527E" w:rsidRPr="007065DA">
        <w:rPr>
          <w:b/>
          <w:bCs/>
          <w:sz w:val="20"/>
          <w:szCs w:val="21"/>
        </w:rPr>
        <w:t xml:space="preserve"> </w:t>
      </w:r>
    </w:p>
    <w:p w14:paraId="660F83A6" w14:textId="1C2D52CA" w:rsidR="00991C9F" w:rsidRPr="007065DA" w:rsidRDefault="00991C9F" w:rsidP="007065DA">
      <w:pPr>
        <w:pStyle w:val="ListParagraph"/>
        <w:numPr>
          <w:ilvl w:val="0"/>
          <w:numId w:val="1"/>
        </w:numPr>
        <w:spacing w:line="276" w:lineRule="auto"/>
        <w:ind w:left="-450" w:hanging="180"/>
        <w:rPr>
          <w:sz w:val="20"/>
          <w:szCs w:val="21"/>
        </w:rPr>
      </w:pPr>
      <w:r w:rsidRPr="007065DA">
        <w:rPr>
          <w:sz w:val="20"/>
          <w:szCs w:val="21"/>
        </w:rPr>
        <w:t>Université Paris 1, Panthéon-Sorbonne</w:t>
      </w:r>
      <w:r w:rsidR="00E950FD" w:rsidRPr="007065DA">
        <w:rPr>
          <w:sz w:val="20"/>
          <w:szCs w:val="21"/>
        </w:rPr>
        <w:t>,</w:t>
      </w:r>
      <w:r w:rsidR="0027527E" w:rsidRPr="007065DA">
        <w:rPr>
          <w:sz w:val="20"/>
          <w:szCs w:val="21"/>
        </w:rPr>
        <w:t xml:space="preserve"> </w:t>
      </w:r>
      <w:r w:rsidRPr="007065DA">
        <w:rPr>
          <w:sz w:val="20"/>
          <w:szCs w:val="21"/>
        </w:rPr>
        <w:t>Spring 2018</w:t>
      </w:r>
    </w:p>
    <w:p w14:paraId="0CC37A31" w14:textId="49772D05" w:rsidR="00991C9F" w:rsidRPr="007065DA" w:rsidRDefault="00991C9F" w:rsidP="007065DA">
      <w:pPr>
        <w:pStyle w:val="ListParagraph"/>
        <w:numPr>
          <w:ilvl w:val="0"/>
          <w:numId w:val="1"/>
        </w:numPr>
        <w:spacing w:line="276" w:lineRule="auto"/>
        <w:ind w:left="-450" w:hanging="180"/>
        <w:rPr>
          <w:sz w:val="20"/>
          <w:szCs w:val="21"/>
        </w:rPr>
      </w:pPr>
      <w:r w:rsidRPr="007065DA">
        <w:rPr>
          <w:sz w:val="20"/>
          <w:szCs w:val="21"/>
        </w:rPr>
        <w:t xml:space="preserve">Université Paris 10, </w:t>
      </w:r>
      <w:r w:rsidR="00E950FD" w:rsidRPr="007065DA">
        <w:rPr>
          <w:sz w:val="20"/>
          <w:szCs w:val="21"/>
        </w:rPr>
        <w:t xml:space="preserve">Paris Ouest Nanterre La Défense, </w:t>
      </w:r>
      <w:r w:rsidRPr="007065DA">
        <w:rPr>
          <w:sz w:val="20"/>
          <w:szCs w:val="21"/>
        </w:rPr>
        <w:t>Fall 2017</w:t>
      </w:r>
    </w:p>
    <w:p w14:paraId="42336E6F" w14:textId="30E89098" w:rsidR="00991C9F" w:rsidRPr="007065DA" w:rsidRDefault="00991C9F" w:rsidP="007065DA">
      <w:pPr>
        <w:pStyle w:val="ListParagraph"/>
        <w:numPr>
          <w:ilvl w:val="0"/>
          <w:numId w:val="1"/>
        </w:numPr>
        <w:spacing w:line="276" w:lineRule="auto"/>
        <w:ind w:left="-450" w:hanging="180"/>
        <w:rPr>
          <w:sz w:val="20"/>
          <w:szCs w:val="21"/>
        </w:rPr>
      </w:pPr>
      <w:r w:rsidRPr="007065DA">
        <w:rPr>
          <w:sz w:val="20"/>
          <w:szCs w:val="21"/>
        </w:rPr>
        <w:t>Université Paris 4, Sorbonne</w:t>
      </w:r>
      <w:r w:rsidR="00E950FD" w:rsidRPr="007065DA">
        <w:rPr>
          <w:sz w:val="20"/>
          <w:szCs w:val="21"/>
        </w:rPr>
        <w:t xml:space="preserve">, </w:t>
      </w:r>
      <w:r w:rsidRPr="007065DA">
        <w:rPr>
          <w:sz w:val="20"/>
          <w:szCs w:val="21"/>
        </w:rPr>
        <w:t>Spring 2017</w:t>
      </w:r>
    </w:p>
    <w:p w14:paraId="5D9A2371" w14:textId="77777777" w:rsidR="00A204A1" w:rsidRPr="007065DA" w:rsidRDefault="00991C9F" w:rsidP="007065DA">
      <w:pPr>
        <w:pStyle w:val="ListParagraph"/>
        <w:numPr>
          <w:ilvl w:val="0"/>
          <w:numId w:val="1"/>
        </w:numPr>
        <w:spacing w:line="276" w:lineRule="auto"/>
        <w:ind w:left="-450" w:hanging="180"/>
        <w:rPr>
          <w:sz w:val="20"/>
          <w:szCs w:val="21"/>
        </w:rPr>
      </w:pPr>
      <w:r w:rsidRPr="007065DA">
        <w:rPr>
          <w:sz w:val="20"/>
          <w:szCs w:val="21"/>
        </w:rPr>
        <w:t>Université Paris 8, Vincennes Saint-Denis</w:t>
      </w:r>
      <w:r w:rsidR="00E950FD" w:rsidRPr="007065DA">
        <w:rPr>
          <w:sz w:val="20"/>
          <w:szCs w:val="21"/>
        </w:rPr>
        <w:t xml:space="preserve">, </w:t>
      </w:r>
      <w:r w:rsidRPr="007065DA">
        <w:rPr>
          <w:sz w:val="20"/>
          <w:szCs w:val="21"/>
        </w:rPr>
        <w:t>Fall 2016</w:t>
      </w:r>
    </w:p>
    <w:p w14:paraId="780AC5BF" w14:textId="77777777" w:rsidR="00FE4734" w:rsidRDefault="00FE4734" w:rsidP="007065DA">
      <w:pPr>
        <w:spacing w:line="276" w:lineRule="auto"/>
        <w:ind w:left="-720"/>
        <w:rPr>
          <w:b/>
          <w:bCs/>
          <w:sz w:val="20"/>
          <w:szCs w:val="21"/>
        </w:rPr>
        <w:sectPr w:rsidR="00FE4734" w:rsidSect="00FE4734">
          <w:type w:val="continuous"/>
          <w:pgSz w:w="12240" w:h="15840"/>
          <w:pgMar w:top="1179" w:right="540" w:bottom="981" w:left="1440" w:header="261" w:footer="720" w:gutter="0"/>
          <w:cols w:num="2" w:space="1440"/>
          <w:docGrid w:linePitch="400"/>
        </w:sectPr>
      </w:pPr>
    </w:p>
    <w:p w14:paraId="678FE876" w14:textId="33D47149" w:rsidR="00A204A1" w:rsidRPr="007065DA" w:rsidRDefault="00A204A1" w:rsidP="00874BFA">
      <w:pPr>
        <w:spacing w:line="276" w:lineRule="auto"/>
        <w:rPr>
          <w:b/>
          <w:bCs/>
          <w:sz w:val="20"/>
          <w:szCs w:val="21"/>
        </w:rPr>
      </w:pPr>
    </w:p>
    <w:p w14:paraId="73A2BB94" w14:textId="36C27450" w:rsidR="00A204A1" w:rsidRPr="007065DA" w:rsidRDefault="00A204A1" w:rsidP="007065DA">
      <w:pPr>
        <w:spacing w:line="360" w:lineRule="auto"/>
        <w:ind w:left="-720"/>
        <w:rPr>
          <w:b/>
          <w:bCs/>
          <w:sz w:val="20"/>
          <w:szCs w:val="21"/>
          <w:u w:val="single"/>
        </w:rPr>
      </w:pPr>
      <w:r w:rsidRPr="007065DA">
        <w:rPr>
          <w:b/>
          <w:bCs/>
          <w:sz w:val="20"/>
          <w:szCs w:val="21"/>
          <w:u w:val="single"/>
        </w:rPr>
        <w:t>PROFESSIONAL SKILLS AND KNOWLEDGE</w:t>
      </w:r>
    </w:p>
    <w:p w14:paraId="66BDFAF0" w14:textId="77777777" w:rsidR="007065DA" w:rsidRDefault="007065DA" w:rsidP="007065DA">
      <w:pPr>
        <w:pStyle w:val="ListParagraph"/>
        <w:spacing w:line="360" w:lineRule="auto"/>
        <w:ind w:left="-720"/>
        <w:rPr>
          <w:b/>
          <w:bCs/>
          <w:sz w:val="20"/>
          <w:szCs w:val="21"/>
        </w:rPr>
        <w:sectPr w:rsidR="007065DA" w:rsidSect="00FE4734">
          <w:type w:val="continuous"/>
          <w:pgSz w:w="12240" w:h="15840"/>
          <w:pgMar w:top="1179" w:right="540" w:bottom="981" w:left="1440" w:header="261" w:footer="720" w:gutter="0"/>
          <w:cols w:space="720"/>
          <w:docGrid w:linePitch="400"/>
        </w:sectPr>
      </w:pPr>
    </w:p>
    <w:p w14:paraId="0FBC78C6" w14:textId="12912ED2" w:rsidR="00A204A1" w:rsidRPr="007065DA" w:rsidRDefault="00A204A1" w:rsidP="005161CC">
      <w:pPr>
        <w:pStyle w:val="ListParagraph"/>
        <w:spacing w:line="276" w:lineRule="auto"/>
        <w:ind w:left="-720"/>
        <w:rPr>
          <w:b/>
          <w:bCs/>
          <w:sz w:val="20"/>
          <w:szCs w:val="21"/>
        </w:rPr>
      </w:pPr>
      <w:r w:rsidRPr="007065DA">
        <w:rPr>
          <w:b/>
          <w:bCs/>
          <w:sz w:val="20"/>
          <w:szCs w:val="21"/>
        </w:rPr>
        <w:t>Project Management</w:t>
      </w:r>
    </w:p>
    <w:p w14:paraId="004F5CB6" w14:textId="77777777" w:rsidR="005161CC" w:rsidRDefault="005161CC" w:rsidP="007065DA">
      <w:pPr>
        <w:pStyle w:val="ListParagraph"/>
        <w:numPr>
          <w:ilvl w:val="0"/>
          <w:numId w:val="4"/>
        </w:numPr>
        <w:ind w:left="-450" w:right="180" w:hanging="180"/>
        <w:jc w:val="thaiDistribute"/>
        <w:rPr>
          <w:sz w:val="18"/>
          <w:szCs w:val="20"/>
        </w:rPr>
        <w:sectPr w:rsidR="005161CC" w:rsidSect="005161CC">
          <w:type w:val="continuous"/>
          <w:pgSz w:w="12240" w:h="15840"/>
          <w:pgMar w:top="1179" w:right="540" w:bottom="981" w:left="1440" w:header="261" w:footer="720" w:gutter="0"/>
          <w:cols w:space="1800"/>
          <w:docGrid w:linePitch="400"/>
        </w:sectPr>
      </w:pPr>
    </w:p>
    <w:p w14:paraId="3AE8DD02" w14:textId="33A2BA7A" w:rsidR="00A204A1" w:rsidRPr="005161CC" w:rsidRDefault="00A204A1" w:rsidP="007065DA">
      <w:pPr>
        <w:pStyle w:val="ListParagraph"/>
        <w:numPr>
          <w:ilvl w:val="0"/>
          <w:numId w:val="4"/>
        </w:numPr>
        <w:ind w:left="-450" w:right="180" w:hanging="180"/>
        <w:jc w:val="thaiDistribute"/>
        <w:rPr>
          <w:sz w:val="18"/>
          <w:szCs w:val="20"/>
        </w:rPr>
      </w:pPr>
      <w:r w:rsidRPr="005161CC">
        <w:rPr>
          <w:sz w:val="18"/>
          <w:szCs w:val="20"/>
        </w:rPr>
        <w:t>Implementation of E</w:t>
      </w:r>
      <w:r w:rsidR="005E54A9">
        <w:rPr>
          <w:sz w:val="18"/>
          <w:szCs w:val="20"/>
        </w:rPr>
        <w:t xml:space="preserve">arned </w:t>
      </w:r>
      <w:r w:rsidRPr="005161CC">
        <w:rPr>
          <w:sz w:val="18"/>
          <w:szCs w:val="20"/>
        </w:rPr>
        <w:t>V</w:t>
      </w:r>
      <w:r w:rsidR="005E54A9">
        <w:rPr>
          <w:sz w:val="18"/>
          <w:szCs w:val="20"/>
        </w:rPr>
        <w:t xml:space="preserve">alue Management </w:t>
      </w:r>
      <w:r w:rsidRPr="005161CC">
        <w:rPr>
          <w:sz w:val="18"/>
          <w:szCs w:val="20"/>
        </w:rPr>
        <w:t>S</w:t>
      </w:r>
      <w:r w:rsidR="005E54A9">
        <w:rPr>
          <w:sz w:val="18"/>
          <w:szCs w:val="20"/>
        </w:rPr>
        <w:t>ystems (EVMS) and Long Range Capability Flight Planning (LRCFP)</w:t>
      </w:r>
      <w:r w:rsidRPr="005161CC">
        <w:rPr>
          <w:sz w:val="18"/>
          <w:szCs w:val="20"/>
        </w:rPr>
        <w:t xml:space="preserve"> procedures when</w:t>
      </w:r>
      <w:r w:rsidR="0078021D" w:rsidRPr="005161CC">
        <w:rPr>
          <w:sz w:val="18"/>
          <w:szCs w:val="20"/>
        </w:rPr>
        <w:t xml:space="preserve"> preparing, developing and coordinating the integrated master plan and schedule of multi-million dollar contracts</w:t>
      </w:r>
    </w:p>
    <w:p w14:paraId="2DB7E0C4" w14:textId="13999120" w:rsidR="007920E2" w:rsidRPr="007920E2" w:rsidRDefault="0078021D" w:rsidP="007920E2">
      <w:pPr>
        <w:pStyle w:val="ListParagraph"/>
        <w:numPr>
          <w:ilvl w:val="0"/>
          <w:numId w:val="4"/>
        </w:numPr>
        <w:ind w:left="-450" w:right="180" w:hanging="180"/>
        <w:jc w:val="thaiDistribute"/>
        <w:rPr>
          <w:rFonts w:eastAsia="Times New Roman"/>
          <w:color w:val="auto"/>
          <w:sz w:val="18"/>
          <w:szCs w:val="18"/>
        </w:rPr>
      </w:pPr>
      <w:r w:rsidRPr="005161CC">
        <w:rPr>
          <w:rFonts w:eastAsia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Utilization Gantt, PERT, milestone charts, earned value management and other project management techniques to gauge progress and identify performance variances to facilitate focus and intervention on critical areas</w:t>
      </w:r>
      <w:r w:rsidR="007920E2">
        <w:rPr>
          <w:rFonts w:eastAsia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while e</w:t>
      </w:r>
      <w:r w:rsidR="007920E2" w:rsidRPr="007920E2">
        <w:rPr>
          <w:rFonts w:eastAsia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nsuring</w:t>
      </w:r>
      <w:r w:rsidRPr="007920E2">
        <w:rPr>
          <w:rFonts w:eastAsia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major</w:t>
      </w:r>
      <w:r w:rsidR="007920E2" w:rsidRPr="007920E2">
        <w:rPr>
          <w:rFonts w:eastAsia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projects and program schedules</w:t>
      </w:r>
      <w:r w:rsidRPr="007920E2">
        <w:rPr>
          <w:rFonts w:eastAsia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are horizontally and vertically integrated across company functional groups including finance, engineering, </w:t>
      </w:r>
      <w:r w:rsidR="007920E2">
        <w:rPr>
          <w:rFonts w:eastAsia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and manufacturing</w:t>
      </w:r>
      <w:r w:rsidR="007920E2" w:rsidRPr="007920E2">
        <w:rPr>
          <w:rFonts w:eastAsia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</w:p>
    <w:p w14:paraId="6144A51B" w14:textId="314370B0" w:rsidR="005161CC" w:rsidRPr="007920E2" w:rsidRDefault="007920E2" w:rsidP="007920E2">
      <w:pPr>
        <w:pStyle w:val="ListParagraph"/>
        <w:numPr>
          <w:ilvl w:val="0"/>
          <w:numId w:val="4"/>
        </w:numPr>
        <w:ind w:left="-450" w:right="180" w:hanging="180"/>
        <w:jc w:val="thaiDistribute"/>
        <w:rPr>
          <w:rFonts w:eastAsia="Times New Roman"/>
          <w:color w:val="auto"/>
          <w:sz w:val="18"/>
          <w:szCs w:val="18"/>
        </w:rPr>
        <w:sectPr w:rsidR="005161CC" w:rsidRPr="007920E2" w:rsidSect="00602C2E">
          <w:type w:val="continuous"/>
          <w:pgSz w:w="12240" w:h="15840"/>
          <w:pgMar w:top="1179" w:right="540" w:bottom="981" w:left="1440" w:header="261" w:footer="720" w:gutter="0"/>
          <w:cols w:space="1800"/>
          <w:docGrid w:linePitch="400"/>
        </w:sectPr>
      </w:pPr>
      <w:r>
        <w:rPr>
          <w:rFonts w:eastAsia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Programs and applications included</w:t>
      </w:r>
      <w:r w:rsidRPr="007920E2">
        <w:rPr>
          <w:rFonts w:eastAsia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Microsoft Office Suite (</w:t>
      </w:r>
      <w:r w:rsidRPr="007D3F14">
        <w:rPr>
          <w:rFonts w:eastAsia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Excel, Project, PowerPoint</w:t>
      </w:r>
      <w:r w:rsidR="007D3F14" w:rsidRPr="007D3F14">
        <w:rPr>
          <w:rFonts w:eastAsia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,</w:t>
      </w:r>
      <w:r w:rsidRPr="007D3F14">
        <w:rPr>
          <w:rFonts w:eastAsia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Outlook</w:t>
      </w:r>
      <w:r w:rsidRPr="007920E2">
        <w:rPr>
          <w:rFonts w:eastAsia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)</w:t>
      </w:r>
      <w:r>
        <w:rPr>
          <w:rFonts w:eastAsia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, SAP Systems, and Oracle</w:t>
      </w:r>
    </w:p>
    <w:p w14:paraId="70BEC25E" w14:textId="7FA4685D" w:rsidR="005161CC" w:rsidRDefault="005161CC" w:rsidP="005161CC">
      <w:pPr>
        <w:tabs>
          <w:tab w:val="left" w:pos="4230"/>
        </w:tabs>
        <w:ind w:right="180"/>
        <w:jc w:val="thaiDistribute"/>
        <w:rPr>
          <w:b/>
          <w:bCs/>
          <w:sz w:val="20"/>
          <w:szCs w:val="21"/>
        </w:rPr>
      </w:pPr>
    </w:p>
    <w:p w14:paraId="30D178C7" w14:textId="23A36DA6" w:rsidR="007065DA" w:rsidRPr="00857C3E" w:rsidRDefault="00857C3E" w:rsidP="00D57E8D">
      <w:pPr>
        <w:tabs>
          <w:tab w:val="left" w:pos="4230"/>
        </w:tabs>
        <w:spacing w:line="276" w:lineRule="auto"/>
        <w:ind w:left="-720" w:right="180"/>
        <w:jc w:val="thaiDistribute"/>
        <w:rPr>
          <w:rFonts w:eastAsia="Times New Roman"/>
          <w:color w:val="auto"/>
          <w:sz w:val="20"/>
          <w:szCs w:val="20"/>
        </w:rPr>
      </w:pPr>
      <w:r w:rsidRPr="00857C3E">
        <w:rPr>
          <w:b/>
          <w:bCs/>
          <w:sz w:val="20"/>
          <w:szCs w:val="21"/>
        </w:rPr>
        <w:t>Gallery Management</w:t>
      </w:r>
      <w:r w:rsidR="00A204A1" w:rsidRPr="00857C3E">
        <w:rPr>
          <w:b/>
          <w:bCs/>
          <w:sz w:val="20"/>
          <w:szCs w:val="21"/>
        </w:rPr>
        <w:t xml:space="preserve"> </w:t>
      </w:r>
    </w:p>
    <w:p w14:paraId="1C3C561D" w14:textId="77777777" w:rsidR="005161CC" w:rsidRDefault="005161CC" w:rsidP="0041348F">
      <w:pPr>
        <w:pStyle w:val="ListParagraph"/>
        <w:numPr>
          <w:ilvl w:val="0"/>
          <w:numId w:val="4"/>
        </w:numPr>
        <w:ind w:left="-450" w:right="180" w:hanging="180"/>
        <w:jc w:val="thaiDistribute"/>
        <w:rPr>
          <w:rFonts w:eastAsia="Times New Roman"/>
          <w:color w:val="auto"/>
          <w:sz w:val="20"/>
          <w:szCs w:val="20"/>
        </w:rPr>
        <w:sectPr w:rsidR="005161CC" w:rsidSect="005161CC">
          <w:type w:val="continuous"/>
          <w:pgSz w:w="12240" w:h="15840"/>
          <w:pgMar w:top="1179" w:right="540" w:bottom="981" w:left="1440" w:header="261" w:footer="720" w:gutter="0"/>
          <w:cols w:space="1800"/>
          <w:docGrid w:linePitch="400"/>
        </w:sectPr>
      </w:pPr>
    </w:p>
    <w:p w14:paraId="5E1A61AE" w14:textId="768EFD9C" w:rsidR="003A05B6" w:rsidRPr="003A05B6" w:rsidRDefault="00053DE8" w:rsidP="008B744D">
      <w:pPr>
        <w:pStyle w:val="ListParagraph"/>
        <w:numPr>
          <w:ilvl w:val="0"/>
          <w:numId w:val="4"/>
        </w:numPr>
        <w:ind w:left="-450" w:right="180" w:hanging="180"/>
        <w:jc w:val="thaiDistribute"/>
        <w:rPr>
          <w:rFonts w:eastAsia="Times New Roman"/>
          <w:color w:val="auto"/>
          <w:sz w:val="18"/>
          <w:szCs w:val="18"/>
        </w:rPr>
      </w:pPr>
      <w:r w:rsidRPr="005161CC">
        <w:rPr>
          <w:rFonts w:eastAsia="Times New Roman"/>
          <w:color w:val="auto"/>
          <w:sz w:val="18"/>
          <w:szCs w:val="18"/>
        </w:rPr>
        <w:t xml:space="preserve">Work independently ensure all gallery activities run smoothly, </w:t>
      </w:r>
      <w:r w:rsidR="007920E2">
        <w:rPr>
          <w:rFonts w:eastAsia="Times New Roman"/>
          <w:color w:val="auto"/>
          <w:sz w:val="18"/>
          <w:szCs w:val="18"/>
        </w:rPr>
        <w:t>including</w:t>
      </w:r>
      <w:r w:rsidRPr="005161CC">
        <w:rPr>
          <w:rFonts w:eastAsia="Times New Roman"/>
          <w:color w:val="auto"/>
          <w:sz w:val="18"/>
          <w:szCs w:val="18"/>
        </w:rPr>
        <w:t xml:space="preserve"> </w:t>
      </w:r>
      <w:r w:rsidR="008B744D">
        <w:rPr>
          <w:rFonts w:eastAsia="Times New Roman"/>
          <w:color w:val="auto"/>
          <w:sz w:val="18"/>
          <w:szCs w:val="18"/>
        </w:rPr>
        <w:t>administration</w:t>
      </w:r>
      <w:r w:rsidRPr="005161CC">
        <w:rPr>
          <w:rFonts w:eastAsia="Times New Roman"/>
          <w:color w:val="auto"/>
          <w:sz w:val="18"/>
          <w:szCs w:val="18"/>
        </w:rPr>
        <w:t xml:space="preserve"> and maintenance of </w:t>
      </w:r>
      <w:r w:rsidR="007920E2">
        <w:rPr>
          <w:rFonts w:eastAsia="Times New Roman"/>
          <w:color w:val="auto"/>
          <w:sz w:val="18"/>
          <w:szCs w:val="18"/>
        </w:rPr>
        <w:t xml:space="preserve">inventory, </w:t>
      </w:r>
      <w:r w:rsidRPr="005161CC">
        <w:rPr>
          <w:rFonts w:eastAsia="Times New Roman"/>
          <w:color w:val="auto"/>
          <w:sz w:val="18"/>
          <w:szCs w:val="18"/>
        </w:rPr>
        <w:t xml:space="preserve">social media accounts, </w:t>
      </w:r>
      <w:r w:rsidR="007920E2">
        <w:rPr>
          <w:rFonts w:eastAsia="Times New Roman"/>
          <w:color w:val="auto"/>
          <w:sz w:val="18"/>
          <w:szCs w:val="18"/>
        </w:rPr>
        <w:t>websites and other media output</w:t>
      </w:r>
      <w:r w:rsidR="003A05B6">
        <w:rPr>
          <w:rFonts w:eastAsia="Times New Roman"/>
          <w:color w:val="auto"/>
          <w:sz w:val="18"/>
          <w:szCs w:val="18"/>
        </w:rPr>
        <w:t>; and hire, manage, and direct student assistants in compliance with University and Federal Work Study guidelines</w:t>
      </w:r>
    </w:p>
    <w:p w14:paraId="77F3C3EE" w14:textId="00F13186" w:rsidR="007920E2" w:rsidRPr="007920E2" w:rsidRDefault="00053DE8" w:rsidP="007D3F14">
      <w:pPr>
        <w:pStyle w:val="ListParagraph"/>
        <w:numPr>
          <w:ilvl w:val="0"/>
          <w:numId w:val="4"/>
        </w:numPr>
        <w:ind w:left="-450" w:right="180" w:hanging="180"/>
        <w:jc w:val="thaiDistribute"/>
        <w:rPr>
          <w:rFonts w:eastAsia="Times New Roman"/>
          <w:color w:val="auto"/>
          <w:sz w:val="18"/>
          <w:szCs w:val="18"/>
        </w:rPr>
      </w:pPr>
      <w:r w:rsidRPr="005161CC">
        <w:rPr>
          <w:rFonts w:eastAsia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Exhibit a strong attention to detail and understanding of t</w:t>
      </w:r>
      <w:r w:rsidR="005161CC" w:rsidRPr="005161CC">
        <w:rPr>
          <w:rFonts w:eastAsia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he </w:t>
      </w:r>
      <w:r w:rsidR="00857C3E" w:rsidRPr="005161CC">
        <w:rPr>
          <w:rFonts w:eastAsia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acquisition and creation of loan agreements for upcoming exhibitions</w:t>
      </w:r>
      <w:r w:rsidR="007920E2">
        <w:rPr>
          <w:rFonts w:eastAsia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;</w:t>
      </w:r>
      <w:r w:rsidR="009846D1">
        <w:rPr>
          <w:rFonts w:eastAsia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7D3F14">
        <w:rPr>
          <w:rFonts w:eastAsia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conduct financial reviews such as reviewing and requesting funding;</w:t>
      </w:r>
      <w:r w:rsidR="007920E2">
        <w:rPr>
          <w:rFonts w:eastAsia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7D3F14">
        <w:rPr>
          <w:rFonts w:eastAsia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and </w:t>
      </w:r>
      <w:r w:rsidR="007920E2">
        <w:rPr>
          <w:rFonts w:eastAsia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p</w:t>
      </w:r>
      <w:r w:rsidR="005161CC" w:rsidRPr="007920E2">
        <w:rPr>
          <w:rFonts w:eastAsia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rovide </w:t>
      </w:r>
      <w:r w:rsidR="007D3F14">
        <w:rPr>
          <w:rFonts w:eastAsia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clientele support</w:t>
      </w:r>
      <w:r w:rsidR="005161CC" w:rsidRPr="007920E2">
        <w:rPr>
          <w:rFonts w:eastAsia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 w:rsidR="007D3F14">
        <w:rPr>
          <w:rFonts w:eastAsia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(</w:t>
      </w:r>
      <w:r w:rsidR="005161CC" w:rsidRPr="007920E2">
        <w:rPr>
          <w:rFonts w:eastAsia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liaising with clients, specialists and other internal departments</w:t>
      </w:r>
      <w:r w:rsidR="007D3F14">
        <w:rPr>
          <w:rFonts w:eastAsia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)</w:t>
      </w:r>
      <w:r w:rsidR="007920E2">
        <w:rPr>
          <w:rFonts w:eastAsia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</w:p>
    <w:p w14:paraId="29FBA7EE" w14:textId="0BFBF72C" w:rsidR="007920E2" w:rsidRPr="007920E2" w:rsidRDefault="007920E2" w:rsidP="001D6C13">
      <w:pPr>
        <w:pStyle w:val="ListParagraph"/>
        <w:numPr>
          <w:ilvl w:val="0"/>
          <w:numId w:val="4"/>
        </w:numPr>
        <w:ind w:left="-450" w:right="180" w:hanging="180"/>
        <w:jc w:val="thaiDistribute"/>
        <w:rPr>
          <w:rFonts w:eastAsia="Times New Roman"/>
          <w:color w:val="auto"/>
          <w:sz w:val="18"/>
          <w:szCs w:val="18"/>
        </w:rPr>
      </w:pPr>
      <w:r>
        <w:rPr>
          <w:rFonts w:eastAsia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Programs and applications</w:t>
      </w:r>
      <w:r w:rsidR="007D3F14">
        <w:rPr>
          <w:rFonts w:eastAsia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included </w:t>
      </w:r>
      <w:r w:rsidR="007D3F14" w:rsidRPr="007920E2">
        <w:rPr>
          <w:rFonts w:eastAsia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Microsoft Office Suite (Excel, Project, PowerPoint</w:t>
      </w:r>
      <w:r w:rsidR="007D3F14">
        <w:rPr>
          <w:rFonts w:eastAsia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,</w:t>
      </w:r>
      <w:r w:rsidR="007D3F14" w:rsidRPr="007920E2">
        <w:rPr>
          <w:rFonts w:eastAsia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 Outlook)</w:t>
      </w:r>
      <w:r w:rsidR="007D3F14">
        <w:rPr>
          <w:rFonts w:eastAsia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, Adobe Programs (</w:t>
      </w:r>
      <w:r w:rsidR="001D6C13" w:rsidRPr="007D3F14">
        <w:rPr>
          <w:rFonts w:eastAsia="Times New Roman"/>
          <w:bCs/>
          <w:iCs/>
          <w:color w:val="auto"/>
          <w:sz w:val="18"/>
          <w:szCs w:val="18"/>
          <w:bdr w:val="none" w:sz="0" w:space="0" w:color="auto" w:frame="1"/>
          <w:shd w:val="clear" w:color="auto" w:fill="FFFFFF"/>
          <w:lang w:val="fr-FR"/>
        </w:rPr>
        <w:t>Illustrator, Lightroom CC</w:t>
      </w:r>
      <w:r w:rsidR="001D6C13">
        <w:rPr>
          <w:rFonts w:eastAsia="Times New Roman"/>
          <w:bCs/>
          <w:iCs/>
          <w:color w:val="auto"/>
          <w:sz w:val="18"/>
          <w:szCs w:val="18"/>
          <w:bdr w:val="none" w:sz="0" w:space="0" w:color="auto" w:frame="1"/>
          <w:shd w:val="clear" w:color="auto" w:fill="FFFFFF"/>
          <w:lang w:val="fr-FR"/>
        </w:rPr>
        <w:t xml:space="preserve">, </w:t>
      </w:r>
      <w:r w:rsidR="007D3F14" w:rsidRPr="007D3F14">
        <w:rPr>
          <w:rFonts w:eastAsia="Times New Roman"/>
          <w:bCs/>
          <w:iCs/>
          <w:color w:val="auto"/>
          <w:sz w:val="18"/>
          <w:szCs w:val="18"/>
          <w:bdr w:val="none" w:sz="0" w:space="0" w:color="auto" w:frame="1"/>
          <w:shd w:val="clear" w:color="auto" w:fill="FFFFFF"/>
          <w:lang w:val="fr-FR"/>
        </w:rPr>
        <w:t xml:space="preserve">Photoshop </w:t>
      </w:r>
      <w:r w:rsidR="007D3F14">
        <w:rPr>
          <w:rFonts w:eastAsia="Times New Roman"/>
          <w:bCs/>
          <w:iCs/>
          <w:color w:val="auto"/>
          <w:sz w:val="18"/>
          <w:szCs w:val="18"/>
          <w:bdr w:val="none" w:sz="0" w:space="0" w:color="auto" w:frame="1"/>
          <w:shd w:val="clear" w:color="auto" w:fill="FFFFFF"/>
          <w:lang w:val="fr-FR"/>
        </w:rPr>
        <w:t>CS</w:t>
      </w:r>
      <w:r w:rsidR="001D6C13">
        <w:rPr>
          <w:rFonts w:eastAsia="Times New Roman"/>
          <w:bCs/>
          <w:iCs/>
          <w:color w:val="auto"/>
          <w:sz w:val="18"/>
          <w:szCs w:val="18"/>
          <w:bdr w:val="none" w:sz="0" w:space="0" w:color="auto" w:frame="1"/>
          <w:shd w:val="clear" w:color="auto" w:fill="FFFFFF"/>
          <w:lang w:val="fr-FR"/>
        </w:rPr>
        <w:t>+CC</w:t>
      </w:r>
      <w:r w:rsidR="007D3F14" w:rsidRPr="007D3F14">
        <w:rPr>
          <w:rFonts w:eastAsia="Times New Roman"/>
          <w:bCs/>
          <w:iCs/>
          <w:color w:val="auto"/>
          <w:sz w:val="18"/>
          <w:szCs w:val="18"/>
          <w:bdr w:val="none" w:sz="0" w:space="0" w:color="auto" w:frame="1"/>
          <w:shd w:val="clear" w:color="auto" w:fill="FFFFFF"/>
          <w:lang w:val="fr-FR"/>
        </w:rPr>
        <w:t>,</w:t>
      </w:r>
      <w:r w:rsidR="007D3F14">
        <w:rPr>
          <w:rFonts w:eastAsia="Times New Roman"/>
          <w:bCs/>
          <w:iCs/>
          <w:color w:val="auto"/>
          <w:sz w:val="18"/>
          <w:szCs w:val="18"/>
          <w:bdr w:val="none" w:sz="0" w:space="0" w:color="auto" w:frame="1"/>
          <w:shd w:val="clear" w:color="auto" w:fill="FFFFFF"/>
          <w:lang w:val="fr-FR"/>
        </w:rPr>
        <w:t xml:space="preserve"> </w:t>
      </w:r>
      <w:r w:rsidR="001D6C13">
        <w:rPr>
          <w:rFonts w:eastAsia="Times New Roman"/>
          <w:bCs/>
          <w:iCs/>
          <w:color w:val="auto"/>
          <w:sz w:val="18"/>
          <w:szCs w:val="18"/>
          <w:bdr w:val="none" w:sz="0" w:space="0" w:color="auto" w:frame="1"/>
          <w:shd w:val="clear" w:color="auto" w:fill="FFFFFF"/>
          <w:lang w:val="fr-FR"/>
        </w:rPr>
        <w:t>Portfolio</w:t>
      </w:r>
      <w:r w:rsidR="007D3F14">
        <w:rPr>
          <w:rFonts w:eastAsia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), Instagram, </w:t>
      </w:r>
      <w:r w:rsidR="001D6C13">
        <w:rPr>
          <w:rFonts w:eastAsia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 xml:space="preserve">and </w:t>
      </w:r>
      <w:r w:rsidR="007D3F14">
        <w:rPr>
          <w:rFonts w:eastAsia="Times New Roman"/>
          <w:color w:val="auto"/>
          <w:sz w:val="18"/>
          <w:szCs w:val="18"/>
          <w:bdr w:val="none" w:sz="0" w:space="0" w:color="auto" w:frame="1"/>
          <w:shd w:val="clear" w:color="auto" w:fill="FFFFFF"/>
        </w:rPr>
        <w:t>Facebook</w:t>
      </w:r>
    </w:p>
    <w:p w14:paraId="3CAE8469" w14:textId="77777777" w:rsidR="007920E2" w:rsidRPr="007920E2" w:rsidRDefault="007920E2" w:rsidP="007920E2">
      <w:pPr>
        <w:ind w:right="180"/>
        <w:jc w:val="thaiDistribute"/>
        <w:rPr>
          <w:rFonts w:eastAsia="Times New Roman"/>
          <w:color w:val="auto"/>
          <w:sz w:val="18"/>
          <w:szCs w:val="18"/>
        </w:rPr>
        <w:sectPr w:rsidR="007920E2" w:rsidRPr="007920E2" w:rsidSect="00602C2E">
          <w:type w:val="continuous"/>
          <w:pgSz w:w="12240" w:h="15840"/>
          <w:pgMar w:top="1179" w:right="540" w:bottom="981" w:left="1440" w:header="261" w:footer="720" w:gutter="0"/>
          <w:cols w:space="1800"/>
          <w:docGrid w:linePitch="400"/>
        </w:sectPr>
      </w:pPr>
    </w:p>
    <w:p w14:paraId="323F7F07" w14:textId="77777777" w:rsidR="007065DA" w:rsidRDefault="007065DA" w:rsidP="00602C2E">
      <w:pPr>
        <w:spacing w:line="360" w:lineRule="auto"/>
        <w:rPr>
          <w:b/>
          <w:bCs/>
          <w:sz w:val="20"/>
          <w:szCs w:val="21"/>
        </w:rPr>
        <w:sectPr w:rsidR="007065DA" w:rsidSect="005161CC">
          <w:type w:val="continuous"/>
          <w:pgSz w:w="12240" w:h="15840"/>
          <w:pgMar w:top="1179" w:right="540" w:bottom="981" w:left="1440" w:header="261" w:footer="720" w:gutter="0"/>
          <w:cols w:space="1800"/>
          <w:docGrid w:linePitch="400"/>
        </w:sectPr>
      </w:pPr>
    </w:p>
    <w:p w14:paraId="6EF72868" w14:textId="20410137" w:rsidR="00602C2E" w:rsidRPr="00D57E8D" w:rsidRDefault="00602C2E" w:rsidP="00602C2E">
      <w:pPr>
        <w:spacing w:line="360" w:lineRule="auto"/>
        <w:ind w:left="-720"/>
        <w:rPr>
          <w:b/>
          <w:bCs/>
          <w:sz w:val="20"/>
          <w:szCs w:val="20"/>
          <w:u w:val="single"/>
        </w:rPr>
      </w:pPr>
      <w:r w:rsidRPr="00D57E8D">
        <w:rPr>
          <w:b/>
          <w:bCs/>
          <w:sz w:val="20"/>
          <w:szCs w:val="20"/>
          <w:u w:val="single"/>
        </w:rPr>
        <w:t>WORK HISTORY</w:t>
      </w:r>
    </w:p>
    <w:p w14:paraId="1E73266F" w14:textId="1AE3FC55" w:rsidR="00AD4FEE" w:rsidRPr="00AD4FEE" w:rsidRDefault="00AD4FEE" w:rsidP="007065DA">
      <w:pPr>
        <w:pStyle w:val="ListParagraph"/>
        <w:spacing w:line="360" w:lineRule="auto"/>
        <w:ind w:left="-720"/>
        <w:rPr>
          <w:sz w:val="20"/>
          <w:szCs w:val="20"/>
        </w:rPr>
      </w:pPr>
      <w:r>
        <w:rPr>
          <w:b/>
          <w:bCs/>
          <w:sz w:val="20"/>
          <w:szCs w:val="20"/>
        </w:rPr>
        <w:t>Student Assistant, Secretary</w:t>
      </w:r>
      <w:r>
        <w:rPr>
          <w:sz w:val="20"/>
          <w:szCs w:val="20"/>
        </w:rPr>
        <w:t xml:space="preserve">, </w:t>
      </w:r>
      <w:r w:rsidRPr="002D5AA9">
        <w:rPr>
          <w:sz w:val="18"/>
          <w:szCs w:val="18"/>
        </w:rPr>
        <w:t>World Languages and Literatures, California State University, Sacramento, Present</w:t>
      </w:r>
    </w:p>
    <w:p w14:paraId="23305079" w14:textId="2DF42848" w:rsidR="0078021D" w:rsidRPr="00D57E8D" w:rsidRDefault="0078021D" w:rsidP="007065DA">
      <w:pPr>
        <w:pStyle w:val="ListParagraph"/>
        <w:spacing w:line="360" w:lineRule="auto"/>
        <w:ind w:left="-720"/>
        <w:rPr>
          <w:sz w:val="20"/>
          <w:szCs w:val="20"/>
        </w:rPr>
      </w:pPr>
      <w:r w:rsidRPr="00D57E8D">
        <w:rPr>
          <w:b/>
          <w:bCs/>
          <w:sz w:val="20"/>
          <w:szCs w:val="20"/>
        </w:rPr>
        <w:t>Chief of Staff</w:t>
      </w:r>
      <w:r w:rsidRPr="00D57E8D">
        <w:rPr>
          <w:sz w:val="20"/>
          <w:szCs w:val="20"/>
        </w:rPr>
        <w:t xml:space="preserve">, </w:t>
      </w:r>
      <w:r w:rsidRPr="00D57E8D">
        <w:rPr>
          <w:sz w:val="18"/>
          <w:szCs w:val="18"/>
        </w:rPr>
        <w:t xml:space="preserve">University Library Gallery, California State University, Sacramento, </w:t>
      </w:r>
      <w:r w:rsidR="007C438F" w:rsidRPr="00D57E8D">
        <w:rPr>
          <w:sz w:val="18"/>
          <w:szCs w:val="18"/>
        </w:rPr>
        <w:t>Present</w:t>
      </w:r>
    </w:p>
    <w:p w14:paraId="79FBBCD3" w14:textId="3AA85D0B" w:rsidR="0078021D" w:rsidRPr="00D57E8D" w:rsidRDefault="0078021D" w:rsidP="00D40703">
      <w:pPr>
        <w:pStyle w:val="ListParagraph"/>
        <w:spacing w:line="360" w:lineRule="auto"/>
        <w:ind w:left="-720"/>
        <w:rPr>
          <w:sz w:val="20"/>
          <w:szCs w:val="20"/>
        </w:rPr>
      </w:pPr>
      <w:r w:rsidRPr="00D57E8D">
        <w:rPr>
          <w:b/>
          <w:bCs/>
          <w:sz w:val="20"/>
          <w:szCs w:val="20"/>
        </w:rPr>
        <w:t>Gallery Assistant</w:t>
      </w:r>
      <w:r w:rsidRPr="00D57E8D">
        <w:rPr>
          <w:sz w:val="20"/>
          <w:szCs w:val="20"/>
        </w:rPr>
        <w:t xml:space="preserve">, </w:t>
      </w:r>
      <w:r w:rsidRPr="00D57E8D">
        <w:rPr>
          <w:sz w:val="18"/>
          <w:szCs w:val="18"/>
        </w:rPr>
        <w:t>University Library Gallery, California State University, Sacramento, 2014 –</w:t>
      </w:r>
      <w:r w:rsidR="00253555" w:rsidRPr="00D57E8D">
        <w:rPr>
          <w:sz w:val="18"/>
          <w:szCs w:val="18"/>
        </w:rPr>
        <w:t xml:space="preserve"> 2016 &amp;</w:t>
      </w:r>
      <w:r w:rsidRPr="00D57E8D">
        <w:rPr>
          <w:sz w:val="18"/>
          <w:szCs w:val="18"/>
        </w:rPr>
        <w:t xml:space="preserve"> 2018</w:t>
      </w:r>
      <w:r w:rsidR="00253555" w:rsidRPr="00D57E8D">
        <w:rPr>
          <w:sz w:val="18"/>
          <w:szCs w:val="18"/>
        </w:rPr>
        <w:t xml:space="preserve"> </w:t>
      </w:r>
    </w:p>
    <w:p w14:paraId="5111EC8B" w14:textId="58A0C85E" w:rsidR="0078021D" w:rsidRPr="00D57E8D" w:rsidRDefault="0078021D" w:rsidP="007065DA">
      <w:pPr>
        <w:spacing w:line="360" w:lineRule="auto"/>
        <w:ind w:left="-720"/>
        <w:rPr>
          <w:sz w:val="20"/>
          <w:szCs w:val="20"/>
          <w:u w:val="single"/>
        </w:rPr>
      </w:pPr>
      <w:r w:rsidRPr="00D57E8D">
        <w:rPr>
          <w:b/>
          <w:bCs/>
          <w:sz w:val="20"/>
          <w:szCs w:val="20"/>
        </w:rPr>
        <w:t>Business Administration Intern and Analyzer</w:t>
      </w:r>
      <w:r w:rsidR="007C438F" w:rsidRPr="00D57E8D">
        <w:rPr>
          <w:sz w:val="20"/>
          <w:szCs w:val="20"/>
        </w:rPr>
        <w:t xml:space="preserve">, </w:t>
      </w:r>
      <w:r w:rsidRPr="00D57E8D">
        <w:rPr>
          <w:sz w:val="18"/>
          <w:szCs w:val="18"/>
        </w:rPr>
        <w:t>Northrop Grumman</w:t>
      </w:r>
      <w:r w:rsidR="007C438F" w:rsidRPr="00D57E8D">
        <w:rPr>
          <w:sz w:val="18"/>
          <w:szCs w:val="18"/>
        </w:rPr>
        <w:t xml:space="preserve"> Corporation, 2014 – 2018</w:t>
      </w:r>
    </w:p>
    <w:p w14:paraId="4E0CF6B1" w14:textId="77777777" w:rsidR="00034128" w:rsidRPr="00D57E8D" w:rsidRDefault="00034128" w:rsidP="008526FF">
      <w:pPr>
        <w:spacing w:line="276" w:lineRule="auto"/>
        <w:rPr>
          <w:sz w:val="20"/>
          <w:szCs w:val="20"/>
        </w:rPr>
      </w:pPr>
    </w:p>
    <w:p w14:paraId="3083F100" w14:textId="24069523" w:rsidR="008526FF" w:rsidRPr="00D57E8D" w:rsidRDefault="008526FF" w:rsidP="00AD4FEE">
      <w:pPr>
        <w:spacing w:line="360" w:lineRule="auto"/>
        <w:ind w:left="-720"/>
        <w:rPr>
          <w:b/>
          <w:bCs/>
          <w:sz w:val="20"/>
          <w:szCs w:val="20"/>
          <w:u w:val="single"/>
        </w:rPr>
      </w:pPr>
      <w:r w:rsidRPr="00D57E8D">
        <w:rPr>
          <w:b/>
          <w:bCs/>
          <w:sz w:val="20"/>
          <w:szCs w:val="20"/>
          <w:u w:val="single"/>
        </w:rPr>
        <w:t>ACTIVITIES</w:t>
      </w:r>
    </w:p>
    <w:p w14:paraId="2AC244EF" w14:textId="21B168E2" w:rsidR="00FF2C45" w:rsidRPr="00D57E8D" w:rsidRDefault="00FF2C45" w:rsidP="00AD4FEE">
      <w:pPr>
        <w:pStyle w:val="ListParagraph"/>
        <w:numPr>
          <w:ilvl w:val="1"/>
          <w:numId w:val="3"/>
        </w:numPr>
        <w:ind w:left="90"/>
        <w:rPr>
          <w:b/>
          <w:bCs/>
          <w:sz w:val="18"/>
          <w:szCs w:val="18"/>
        </w:rPr>
      </w:pPr>
      <w:r w:rsidRPr="00D57E8D">
        <w:rPr>
          <w:sz w:val="18"/>
          <w:szCs w:val="18"/>
        </w:rPr>
        <w:t>A</w:t>
      </w:r>
      <w:r w:rsidR="008526FF" w:rsidRPr="00D57E8D">
        <w:rPr>
          <w:sz w:val="18"/>
          <w:szCs w:val="18"/>
        </w:rPr>
        <w:t>rt History Club</w:t>
      </w:r>
      <w:r w:rsidR="00253555" w:rsidRPr="00D57E8D">
        <w:rPr>
          <w:sz w:val="18"/>
          <w:szCs w:val="18"/>
        </w:rPr>
        <w:t xml:space="preserve"> at California State University, Sacramento</w:t>
      </w:r>
    </w:p>
    <w:p w14:paraId="05BE2F25" w14:textId="166EF442" w:rsidR="00253555" w:rsidRPr="00874BFA" w:rsidRDefault="00253555" w:rsidP="00AD4FEE">
      <w:pPr>
        <w:pStyle w:val="ListParagraph"/>
        <w:ind w:left="450"/>
        <w:rPr>
          <w:sz w:val="18"/>
          <w:szCs w:val="18"/>
        </w:rPr>
      </w:pPr>
      <w:r w:rsidRPr="00D57E8D">
        <w:rPr>
          <w:sz w:val="18"/>
          <w:szCs w:val="18"/>
        </w:rPr>
        <w:t xml:space="preserve">Secretary, </w:t>
      </w:r>
      <w:proofErr w:type="gramStart"/>
      <w:r w:rsidRPr="00D57E8D">
        <w:rPr>
          <w:sz w:val="18"/>
          <w:szCs w:val="18"/>
        </w:rPr>
        <w:t>2019</w:t>
      </w:r>
      <w:r w:rsidR="00874BFA">
        <w:rPr>
          <w:sz w:val="18"/>
          <w:szCs w:val="18"/>
        </w:rPr>
        <w:t xml:space="preserve">  |</w:t>
      </w:r>
      <w:proofErr w:type="gramEnd"/>
      <w:r w:rsidR="00874BFA">
        <w:rPr>
          <w:sz w:val="18"/>
          <w:szCs w:val="18"/>
        </w:rPr>
        <w:t xml:space="preserve">  </w:t>
      </w:r>
      <w:r w:rsidRPr="00874BFA">
        <w:rPr>
          <w:sz w:val="18"/>
          <w:szCs w:val="18"/>
        </w:rPr>
        <w:t>Member, 2015 – 2016</w:t>
      </w:r>
    </w:p>
    <w:p w14:paraId="387CFBA0" w14:textId="77777777" w:rsidR="00AE2670" w:rsidRPr="00D57E8D" w:rsidRDefault="00AE2670" w:rsidP="00AD4FEE">
      <w:pPr>
        <w:pStyle w:val="ListParagraph"/>
        <w:numPr>
          <w:ilvl w:val="1"/>
          <w:numId w:val="3"/>
        </w:numPr>
        <w:ind w:left="90"/>
        <w:rPr>
          <w:b/>
          <w:bCs/>
          <w:sz w:val="18"/>
          <w:szCs w:val="18"/>
        </w:rPr>
      </w:pPr>
      <w:r w:rsidRPr="00D57E8D">
        <w:rPr>
          <w:sz w:val="18"/>
          <w:szCs w:val="18"/>
        </w:rPr>
        <w:t xml:space="preserve">Museum Hue; multicultural platform for diversity, advancing people of color within arts, culture, higher education and museums, 2018 – 2019 </w:t>
      </w:r>
    </w:p>
    <w:p w14:paraId="79DB5AD7" w14:textId="45D4262D" w:rsidR="00FF2C45" w:rsidRPr="00D57E8D" w:rsidRDefault="00FF2C45" w:rsidP="00AD4FEE">
      <w:pPr>
        <w:pStyle w:val="ListParagraph"/>
        <w:numPr>
          <w:ilvl w:val="1"/>
          <w:numId w:val="3"/>
        </w:numPr>
        <w:ind w:left="90"/>
        <w:rPr>
          <w:b/>
          <w:bCs/>
          <w:sz w:val="18"/>
          <w:szCs w:val="18"/>
        </w:rPr>
      </w:pPr>
      <w:r w:rsidRPr="00D57E8D">
        <w:rPr>
          <w:sz w:val="18"/>
          <w:szCs w:val="18"/>
        </w:rPr>
        <w:t>F</w:t>
      </w:r>
      <w:r w:rsidR="008526FF" w:rsidRPr="00D57E8D">
        <w:rPr>
          <w:sz w:val="18"/>
          <w:szCs w:val="18"/>
        </w:rPr>
        <w:t>rench Language and Culture Club</w:t>
      </w:r>
      <w:r w:rsidR="00253555" w:rsidRPr="00D57E8D">
        <w:rPr>
          <w:sz w:val="18"/>
          <w:szCs w:val="18"/>
        </w:rPr>
        <w:t xml:space="preserve"> at California State University, Sacramento</w:t>
      </w:r>
      <w:r w:rsidR="008526FF" w:rsidRPr="00D57E8D">
        <w:rPr>
          <w:sz w:val="18"/>
          <w:szCs w:val="18"/>
        </w:rPr>
        <w:t>, 2015 – 2016</w:t>
      </w:r>
    </w:p>
    <w:p w14:paraId="6F38D806" w14:textId="752385E2" w:rsidR="00FF2C45" w:rsidRPr="00D57E8D" w:rsidRDefault="00FF2C45" w:rsidP="00AD4FEE">
      <w:pPr>
        <w:pStyle w:val="ListParagraph"/>
        <w:numPr>
          <w:ilvl w:val="1"/>
          <w:numId w:val="3"/>
        </w:numPr>
        <w:ind w:left="90"/>
        <w:rPr>
          <w:b/>
          <w:bCs/>
          <w:sz w:val="18"/>
          <w:szCs w:val="18"/>
        </w:rPr>
      </w:pPr>
      <w:r w:rsidRPr="00D57E8D">
        <w:rPr>
          <w:sz w:val="18"/>
          <w:szCs w:val="18"/>
        </w:rPr>
        <w:t>Future Business Leaders of America; international business debat</w:t>
      </w:r>
      <w:r w:rsidR="008526FF" w:rsidRPr="00D57E8D">
        <w:rPr>
          <w:sz w:val="18"/>
          <w:szCs w:val="18"/>
        </w:rPr>
        <w:t>e team for high school students, 2014</w:t>
      </w:r>
    </w:p>
    <w:p w14:paraId="6ED41B85" w14:textId="77777777" w:rsidR="00B30731" w:rsidRPr="00D57E8D" w:rsidRDefault="00B30731" w:rsidP="00AD4FEE">
      <w:pPr>
        <w:ind w:left="-270"/>
        <w:rPr>
          <w:b/>
          <w:bCs/>
          <w:sz w:val="18"/>
          <w:szCs w:val="18"/>
        </w:rPr>
      </w:pPr>
    </w:p>
    <w:p w14:paraId="0224D850" w14:textId="025644E3" w:rsidR="00A57DB6" w:rsidRDefault="00A57DB6" w:rsidP="00AD4FE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429D6FD6" w14:textId="77777777" w:rsidR="00B30731" w:rsidRPr="00D57E8D" w:rsidRDefault="00B30731" w:rsidP="00874BFA">
      <w:pPr>
        <w:pBdr>
          <w:bottom w:val="single" w:sz="6" w:space="1" w:color="auto"/>
        </w:pBdr>
        <w:spacing w:line="276" w:lineRule="auto"/>
        <w:ind w:left="-270"/>
        <w:rPr>
          <w:b/>
          <w:bCs/>
          <w:sz w:val="20"/>
          <w:szCs w:val="20"/>
        </w:rPr>
      </w:pPr>
    </w:p>
    <w:p w14:paraId="1A6022CB" w14:textId="77777777" w:rsidR="00B30731" w:rsidRPr="00D57E8D" w:rsidRDefault="00B30731" w:rsidP="00874BFA">
      <w:pPr>
        <w:spacing w:line="276" w:lineRule="auto"/>
        <w:rPr>
          <w:b/>
          <w:bCs/>
          <w:sz w:val="20"/>
          <w:szCs w:val="20"/>
          <w:u w:val="single"/>
        </w:rPr>
      </w:pPr>
    </w:p>
    <w:p w14:paraId="31444539" w14:textId="016CDCD8" w:rsidR="00B30731" w:rsidRPr="00D57E8D" w:rsidRDefault="00B30731" w:rsidP="00874BFA">
      <w:pPr>
        <w:spacing w:line="360" w:lineRule="auto"/>
        <w:ind w:left="-720"/>
        <w:jc w:val="center"/>
        <w:rPr>
          <w:b/>
          <w:bCs/>
          <w:sz w:val="20"/>
          <w:szCs w:val="20"/>
          <w:u w:val="single"/>
        </w:rPr>
      </w:pPr>
      <w:r w:rsidRPr="00D57E8D">
        <w:rPr>
          <w:b/>
          <w:bCs/>
          <w:sz w:val="20"/>
          <w:szCs w:val="20"/>
          <w:u w:val="single"/>
        </w:rPr>
        <w:t>REFERENCES</w:t>
      </w:r>
    </w:p>
    <w:p w14:paraId="5CD77402" w14:textId="77777777" w:rsidR="00874BFA" w:rsidRDefault="00874BFA" w:rsidP="00874BFA">
      <w:pPr>
        <w:spacing w:line="360" w:lineRule="auto"/>
        <w:rPr>
          <w:b/>
          <w:bCs/>
          <w:sz w:val="20"/>
          <w:szCs w:val="20"/>
        </w:rPr>
      </w:pPr>
    </w:p>
    <w:p w14:paraId="7A8C377A" w14:textId="77777777" w:rsidR="00A57DB6" w:rsidRDefault="00A57DB6" w:rsidP="00874BFA">
      <w:pPr>
        <w:spacing w:line="360" w:lineRule="auto"/>
        <w:rPr>
          <w:b/>
          <w:bCs/>
          <w:sz w:val="20"/>
          <w:szCs w:val="20"/>
        </w:rPr>
        <w:sectPr w:rsidR="00A57DB6" w:rsidSect="005D2054">
          <w:headerReference w:type="default" r:id="rId14"/>
          <w:type w:val="continuous"/>
          <w:pgSz w:w="12240" w:h="15840"/>
          <w:pgMar w:top="1197" w:right="1440" w:bottom="1440" w:left="1440" w:header="333" w:footer="720" w:gutter="0"/>
          <w:cols w:space="720"/>
          <w:docGrid w:linePitch="400"/>
        </w:sectPr>
      </w:pPr>
    </w:p>
    <w:p w14:paraId="5EE06903" w14:textId="7BECFDE0" w:rsidR="00A57DB6" w:rsidRDefault="00B30731" w:rsidP="002D5AA9">
      <w:pPr>
        <w:spacing w:line="360" w:lineRule="auto"/>
        <w:ind w:right="240"/>
        <w:rPr>
          <w:sz w:val="15"/>
          <w:szCs w:val="15"/>
        </w:rPr>
      </w:pPr>
      <w:r w:rsidRPr="00DC25FF">
        <w:rPr>
          <w:b/>
          <w:bCs/>
          <w:sz w:val="18"/>
          <w:szCs w:val="18"/>
        </w:rPr>
        <w:t>Elaine O’Brien,</w:t>
      </w:r>
      <w:r w:rsidRPr="00DC25FF">
        <w:rPr>
          <w:sz w:val="18"/>
          <w:szCs w:val="18"/>
        </w:rPr>
        <w:t xml:space="preserve"> </w:t>
      </w:r>
      <w:bookmarkStart w:id="1" w:name="_GoBack"/>
      <w:bookmarkEnd w:id="1"/>
      <w:r w:rsidR="00D57E8D" w:rsidRPr="00DC25FF">
        <w:rPr>
          <w:b/>
          <w:bCs/>
          <w:sz w:val="18"/>
          <w:szCs w:val="18"/>
        </w:rPr>
        <w:t>Ph.D</w:t>
      </w:r>
      <w:r w:rsidR="00003082">
        <w:rPr>
          <w:b/>
          <w:bCs/>
          <w:sz w:val="18"/>
          <w:szCs w:val="18"/>
        </w:rPr>
        <w:t>.</w:t>
      </w:r>
      <w:r w:rsidR="00D57E8D" w:rsidRPr="00874BFA">
        <w:rPr>
          <w:b/>
          <w:bCs/>
          <w:sz w:val="16"/>
          <w:szCs w:val="16"/>
        </w:rPr>
        <w:t xml:space="preserve">, </w:t>
      </w:r>
      <w:r w:rsidRPr="00DC25FF">
        <w:rPr>
          <w:sz w:val="16"/>
          <w:szCs w:val="16"/>
        </w:rPr>
        <w:t>Art History Professor</w:t>
      </w:r>
      <w:r w:rsidR="00D57E8D" w:rsidRPr="00DC25FF">
        <w:rPr>
          <w:sz w:val="16"/>
          <w:szCs w:val="16"/>
        </w:rPr>
        <w:t xml:space="preserve"> and Advisor,</w:t>
      </w:r>
      <w:r w:rsidRPr="00DC25FF">
        <w:rPr>
          <w:sz w:val="16"/>
          <w:szCs w:val="16"/>
        </w:rPr>
        <w:t xml:space="preserve"> </w:t>
      </w:r>
    </w:p>
    <w:p w14:paraId="6A860ED2" w14:textId="6002BBFF" w:rsidR="00A57DB6" w:rsidRPr="00DC25FF" w:rsidRDefault="00A57DB6" w:rsidP="002D5AA9">
      <w:pPr>
        <w:spacing w:line="360" w:lineRule="auto"/>
        <w:ind w:right="240"/>
        <w:rPr>
          <w:sz w:val="16"/>
          <w:szCs w:val="16"/>
        </w:rPr>
      </w:pPr>
      <w:r w:rsidRPr="00DC25FF">
        <w:rPr>
          <w:sz w:val="16"/>
          <w:szCs w:val="16"/>
        </w:rPr>
        <w:t>Art History Department</w:t>
      </w:r>
    </w:p>
    <w:p w14:paraId="5FCD3F50" w14:textId="0144A330" w:rsidR="00A57DB6" w:rsidRPr="00DC25FF" w:rsidRDefault="00A57DB6" w:rsidP="002D5AA9">
      <w:pPr>
        <w:spacing w:line="360" w:lineRule="auto"/>
        <w:ind w:right="240"/>
        <w:rPr>
          <w:sz w:val="16"/>
          <w:szCs w:val="16"/>
        </w:rPr>
      </w:pPr>
      <w:r w:rsidRPr="00DC25FF">
        <w:rPr>
          <w:sz w:val="16"/>
          <w:szCs w:val="16"/>
        </w:rPr>
        <w:t>California State University, Sacramento</w:t>
      </w:r>
    </w:p>
    <w:p w14:paraId="63F320F8" w14:textId="2D51939F" w:rsidR="00A57DB6" w:rsidRPr="00DC25FF" w:rsidRDefault="00A57DB6" w:rsidP="002D5AA9">
      <w:pPr>
        <w:spacing w:line="360" w:lineRule="auto"/>
        <w:ind w:right="240"/>
        <w:rPr>
          <w:sz w:val="16"/>
          <w:szCs w:val="16"/>
        </w:rPr>
      </w:pPr>
      <w:r w:rsidRPr="00DC25FF">
        <w:rPr>
          <w:sz w:val="16"/>
          <w:szCs w:val="16"/>
        </w:rPr>
        <w:t>Kadema Hall, 6000 J St.,</w:t>
      </w:r>
    </w:p>
    <w:p w14:paraId="2D9910B5" w14:textId="6422B057" w:rsidR="00A57DB6" w:rsidRPr="00DC25FF" w:rsidRDefault="00A57DB6" w:rsidP="002D5AA9">
      <w:pPr>
        <w:spacing w:line="360" w:lineRule="auto"/>
        <w:ind w:right="240"/>
        <w:rPr>
          <w:sz w:val="16"/>
          <w:szCs w:val="16"/>
        </w:rPr>
      </w:pPr>
      <w:r w:rsidRPr="00DC25FF">
        <w:rPr>
          <w:sz w:val="16"/>
          <w:szCs w:val="16"/>
        </w:rPr>
        <w:t>Sacramento, California 95819</w:t>
      </w:r>
    </w:p>
    <w:p w14:paraId="34A0370E" w14:textId="62296EA1" w:rsidR="00B30731" w:rsidRPr="00DC25FF" w:rsidRDefault="0059356F" w:rsidP="002D5AA9">
      <w:pPr>
        <w:spacing w:line="360" w:lineRule="auto"/>
        <w:ind w:right="240"/>
        <w:rPr>
          <w:b/>
          <w:bCs/>
          <w:sz w:val="16"/>
          <w:szCs w:val="16"/>
        </w:rPr>
      </w:pPr>
      <w:hyperlink r:id="rId15" w:history="1">
        <w:r w:rsidR="00A57DB6" w:rsidRPr="00DC25FF">
          <w:rPr>
            <w:rStyle w:val="Hyperlink"/>
            <w:sz w:val="16"/>
            <w:szCs w:val="16"/>
          </w:rPr>
          <w:t>eobrien@csus.edu</w:t>
        </w:r>
      </w:hyperlink>
    </w:p>
    <w:p w14:paraId="48DD9EAD" w14:textId="77777777" w:rsidR="00A57DB6" w:rsidRPr="00874BFA" w:rsidRDefault="00A57DB6" w:rsidP="002D5AA9">
      <w:pPr>
        <w:spacing w:line="360" w:lineRule="auto"/>
        <w:ind w:right="240"/>
        <w:rPr>
          <w:sz w:val="16"/>
          <w:szCs w:val="16"/>
        </w:rPr>
      </w:pPr>
    </w:p>
    <w:p w14:paraId="508A5641" w14:textId="3D9BE9ED" w:rsidR="00874BFA" w:rsidRDefault="00B30731" w:rsidP="002D5AA9">
      <w:pPr>
        <w:tabs>
          <w:tab w:val="left" w:pos="845"/>
        </w:tabs>
        <w:spacing w:line="360" w:lineRule="auto"/>
        <w:ind w:left="-180" w:right="240" w:firstLine="180"/>
        <w:rPr>
          <w:b/>
          <w:bCs/>
          <w:sz w:val="16"/>
          <w:szCs w:val="16"/>
        </w:rPr>
      </w:pPr>
      <w:r w:rsidRPr="00DC25FF">
        <w:rPr>
          <w:b/>
          <w:bCs/>
          <w:sz w:val="18"/>
          <w:szCs w:val="18"/>
        </w:rPr>
        <w:t>Valeria Herrera</w:t>
      </w:r>
      <w:r w:rsidRPr="00874BFA">
        <w:rPr>
          <w:b/>
          <w:bCs/>
          <w:sz w:val="16"/>
          <w:szCs w:val="16"/>
        </w:rPr>
        <w:t xml:space="preserve">, </w:t>
      </w:r>
      <w:r w:rsidR="00DC25FF">
        <w:rPr>
          <w:sz w:val="16"/>
          <w:szCs w:val="16"/>
        </w:rPr>
        <w:t>Department Coordinator</w:t>
      </w:r>
      <w:r w:rsidR="00A57DB6">
        <w:rPr>
          <w:b/>
          <w:bCs/>
          <w:sz w:val="16"/>
          <w:szCs w:val="16"/>
        </w:rPr>
        <w:tab/>
      </w:r>
    </w:p>
    <w:p w14:paraId="5B1BB147" w14:textId="77777777" w:rsidR="00DC25FF" w:rsidRDefault="00D57E8D" w:rsidP="002D5AA9">
      <w:pPr>
        <w:spacing w:line="360" w:lineRule="auto"/>
        <w:ind w:left="-180" w:right="240" w:firstLine="180"/>
        <w:rPr>
          <w:b/>
          <w:bCs/>
          <w:sz w:val="16"/>
          <w:szCs w:val="16"/>
        </w:rPr>
      </w:pPr>
      <w:r w:rsidRPr="00DC25FF">
        <w:rPr>
          <w:sz w:val="16"/>
          <w:szCs w:val="16"/>
        </w:rPr>
        <w:t>Supervisor at World Languages and Literatures</w:t>
      </w:r>
      <w:r w:rsidRPr="00DC25FF">
        <w:rPr>
          <w:b/>
          <w:bCs/>
          <w:sz w:val="16"/>
          <w:szCs w:val="16"/>
        </w:rPr>
        <w:t>,</w:t>
      </w:r>
    </w:p>
    <w:p w14:paraId="75547471" w14:textId="77777777" w:rsidR="00DC25FF" w:rsidRPr="00DC25FF" w:rsidRDefault="00DC25FF" w:rsidP="002D5AA9">
      <w:pPr>
        <w:spacing w:line="360" w:lineRule="auto"/>
        <w:ind w:right="240"/>
        <w:rPr>
          <w:sz w:val="16"/>
          <w:szCs w:val="16"/>
        </w:rPr>
      </w:pPr>
      <w:r w:rsidRPr="00DC25FF">
        <w:rPr>
          <w:sz w:val="16"/>
          <w:szCs w:val="16"/>
        </w:rPr>
        <w:t>California State University, Sacramento</w:t>
      </w:r>
    </w:p>
    <w:p w14:paraId="5610B5E9" w14:textId="46CE09B7" w:rsidR="00DC25FF" w:rsidRDefault="00DC25FF" w:rsidP="002D5AA9">
      <w:pPr>
        <w:spacing w:line="360" w:lineRule="auto"/>
        <w:ind w:right="240"/>
        <w:rPr>
          <w:sz w:val="16"/>
          <w:szCs w:val="16"/>
        </w:rPr>
      </w:pPr>
      <w:r>
        <w:rPr>
          <w:sz w:val="16"/>
          <w:szCs w:val="16"/>
        </w:rPr>
        <w:t>Mariposa Hall, 6000 J St.,</w:t>
      </w:r>
    </w:p>
    <w:p w14:paraId="6150065B" w14:textId="091F5764" w:rsidR="00DC25FF" w:rsidRPr="00DC25FF" w:rsidRDefault="00DC25FF" w:rsidP="002D5AA9">
      <w:pPr>
        <w:spacing w:line="360" w:lineRule="auto"/>
        <w:ind w:right="240"/>
        <w:rPr>
          <w:sz w:val="15"/>
          <w:szCs w:val="15"/>
        </w:rPr>
      </w:pPr>
      <w:r>
        <w:rPr>
          <w:sz w:val="16"/>
          <w:szCs w:val="16"/>
        </w:rPr>
        <w:t>Sacramento, California 95819</w:t>
      </w:r>
    </w:p>
    <w:p w14:paraId="1CF689FD" w14:textId="77C084DE" w:rsidR="00B30731" w:rsidRPr="00DC25FF" w:rsidRDefault="0059356F" w:rsidP="00076636">
      <w:pPr>
        <w:spacing w:line="360" w:lineRule="auto"/>
        <w:ind w:right="240"/>
        <w:rPr>
          <w:sz w:val="16"/>
          <w:szCs w:val="16"/>
        </w:rPr>
      </w:pPr>
      <w:hyperlink r:id="rId16" w:history="1">
        <w:r w:rsidR="00A57DB6" w:rsidRPr="00DC25FF">
          <w:rPr>
            <w:rStyle w:val="Hyperlink"/>
            <w:sz w:val="16"/>
            <w:szCs w:val="16"/>
          </w:rPr>
          <w:t>valherrera@csus.edu</w:t>
        </w:r>
      </w:hyperlink>
    </w:p>
    <w:p w14:paraId="28322688" w14:textId="77777777" w:rsidR="00A57DB6" w:rsidRPr="00874BFA" w:rsidRDefault="00A57DB6" w:rsidP="002D5AA9">
      <w:pPr>
        <w:spacing w:line="360" w:lineRule="auto"/>
        <w:ind w:left="-180" w:right="240" w:firstLine="180"/>
        <w:rPr>
          <w:sz w:val="16"/>
          <w:szCs w:val="16"/>
        </w:rPr>
      </w:pPr>
    </w:p>
    <w:p w14:paraId="23CA68AA" w14:textId="2169EDCF" w:rsidR="00874BFA" w:rsidRPr="00DC25FF" w:rsidRDefault="00B30731" w:rsidP="002D5AA9">
      <w:pPr>
        <w:spacing w:line="360" w:lineRule="auto"/>
        <w:ind w:left="-360" w:right="240" w:firstLine="360"/>
        <w:rPr>
          <w:sz w:val="18"/>
          <w:szCs w:val="18"/>
        </w:rPr>
      </w:pPr>
      <w:r w:rsidRPr="00DC25FF">
        <w:rPr>
          <w:b/>
          <w:bCs/>
          <w:sz w:val="18"/>
          <w:szCs w:val="18"/>
        </w:rPr>
        <w:t xml:space="preserve">Chris Daubert, </w:t>
      </w:r>
      <w:r w:rsidR="00DC25FF" w:rsidRPr="00DC25FF">
        <w:rPr>
          <w:sz w:val="16"/>
          <w:szCs w:val="16"/>
        </w:rPr>
        <w:t>Acting Director</w:t>
      </w:r>
    </w:p>
    <w:p w14:paraId="69577F2E" w14:textId="77777777" w:rsidR="00DC25FF" w:rsidRPr="00DC25FF" w:rsidRDefault="00D57E8D" w:rsidP="002D5AA9">
      <w:pPr>
        <w:spacing w:line="360" w:lineRule="auto"/>
        <w:ind w:right="240"/>
        <w:rPr>
          <w:sz w:val="16"/>
          <w:szCs w:val="16"/>
        </w:rPr>
      </w:pPr>
      <w:r w:rsidRPr="00DC25FF">
        <w:rPr>
          <w:sz w:val="16"/>
          <w:szCs w:val="16"/>
        </w:rPr>
        <w:t>Supervisor at University Library Gallery,</w:t>
      </w:r>
    </w:p>
    <w:p w14:paraId="4403FA01" w14:textId="77777777" w:rsidR="00DC25FF" w:rsidRPr="00DC25FF" w:rsidRDefault="00DC25FF" w:rsidP="002D5AA9">
      <w:pPr>
        <w:spacing w:line="360" w:lineRule="auto"/>
        <w:ind w:right="240"/>
        <w:rPr>
          <w:sz w:val="16"/>
          <w:szCs w:val="16"/>
        </w:rPr>
      </w:pPr>
      <w:r w:rsidRPr="00DC25FF">
        <w:rPr>
          <w:sz w:val="16"/>
          <w:szCs w:val="16"/>
        </w:rPr>
        <w:t>California State University, Sacramento</w:t>
      </w:r>
    </w:p>
    <w:p w14:paraId="682DAA43" w14:textId="78FC79F2" w:rsidR="00DC25FF" w:rsidRPr="00DC25FF" w:rsidRDefault="00DC25FF" w:rsidP="002D5AA9">
      <w:pPr>
        <w:spacing w:line="360" w:lineRule="auto"/>
        <w:ind w:left="-360" w:right="240" w:firstLine="360"/>
        <w:rPr>
          <w:sz w:val="16"/>
          <w:szCs w:val="16"/>
        </w:rPr>
      </w:pPr>
      <w:r>
        <w:rPr>
          <w:sz w:val="16"/>
          <w:szCs w:val="16"/>
        </w:rPr>
        <w:t>University Library Gallery</w:t>
      </w:r>
      <w:r w:rsidRPr="00DC25FF">
        <w:rPr>
          <w:sz w:val="16"/>
          <w:szCs w:val="16"/>
        </w:rPr>
        <w:t>, 6000 J St.,</w:t>
      </w:r>
    </w:p>
    <w:p w14:paraId="3AE9CCEB" w14:textId="77777777" w:rsidR="00DC25FF" w:rsidRPr="00DC25FF" w:rsidRDefault="00DC25FF" w:rsidP="002D5AA9">
      <w:pPr>
        <w:spacing w:line="360" w:lineRule="auto"/>
        <w:ind w:left="-360" w:right="240" w:firstLine="360"/>
        <w:rPr>
          <w:sz w:val="16"/>
          <w:szCs w:val="16"/>
        </w:rPr>
      </w:pPr>
      <w:r w:rsidRPr="00DC25FF">
        <w:rPr>
          <w:sz w:val="16"/>
          <w:szCs w:val="16"/>
        </w:rPr>
        <w:t>Sacramento, California 95819</w:t>
      </w:r>
    </w:p>
    <w:p w14:paraId="1B8208D1" w14:textId="5CB6EF69" w:rsidR="00500EA7" w:rsidRPr="00DC25FF" w:rsidRDefault="00D57E8D" w:rsidP="002D5AA9">
      <w:pPr>
        <w:spacing w:line="360" w:lineRule="auto"/>
        <w:ind w:left="-360" w:right="240" w:firstLine="360"/>
        <w:rPr>
          <w:sz w:val="18"/>
          <w:szCs w:val="18"/>
        </w:rPr>
      </w:pPr>
      <w:r w:rsidRPr="00DC25FF">
        <w:rPr>
          <w:b/>
          <w:bCs/>
          <w:sz w:val="16"/>
          <w:szCs w:val="16"/>
        </w:rPr>
        <w:t xml:space="preserve"> </w:t>
      </w:r>
      <w:hyperlink r:id="rId17" w:history="1">
        <w:r w:rsidR="00DC25FF" w:rsidRPr="00DC25FF">
          <w:rPr>
            <w:rStyle w:val="Hyperlink"/>
            <w:sz w:val="16"/>
            <w:szCs w:val="16"/>
          </w:rPr>
          <w:t>c.daubert@csus.edu</w:t>
        </w:r>
      </w:hyperlink>
      <w:r w:rsidR="00DC25FF" w:rsidRPr="00DC25FF">
        <w:rPr>
          <w:sz w:val="16"/>
          <w:szCs w:val="16"/>
        </w:rPr>
        <w:t xml:space="preserve"> </w:t>
      </w:r>
    </w:p>
    <w:sectPr w:rsidR="00500EA7" w:rsidRPr="00DC25FF" w:rsidSect="00A57DB6">
      <w:type w:val="continuous"/>
      <w:pgSz w:w="12240" w:h="15840"/>
      <w:pgMar w:top="1197" w:right="0" w:bottom="1440" w:left="1440" w:header="333" w:footer="720" w:gutter="0"/>
      <w:cols w:space="216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D9509" w14:textId="77777777" w:rsidR="0059356F" w:rsidRDefault="0059356F" w:rsidP="00B3479B">
      <w:r>
        <w:separator/>
      </w:r>
    </w:p>
  </w:endnote>
  <w:endnote w:type="continuationSeparator" w:id="0">
    <w:p w14:paraId="01A5040F" w14:textId="77777777" w:rsidR="0059356F" w:rsidRDefault="0059356F" w:rsidP="00B3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C5E0D" w14:textId="77777777" w:rsidR="00003082" w:rsidRDefault="000030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6035D" w14:textId="77777777" w:rsidR="00003082" w:rsidRDefault="000030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F6B78" w14:textId="77777777" w:rsidR="00003082" w:rsidRDefault="00003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E40BC" w14:textId="77777777" w:rsidR="0059356F" w:rsidRDefault="0059356F" w:rsidP="00B3479B">
      <w:r>
        <w:separator/>
      </w:r>
    </w:p>
  </w:footnote>
  <w:footnote w:type="continuationSeparator" w:id="0">
    <w:p w14:paraId="6DD64FA8" w14:textId="77777777" w:rsidR="0059356F" w:rsidRDefault="0059356F" w:rsidP="00B34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FB443" w14:textId="77777777" w:rsidR="00003082" w:rsidRDefault="000030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4CDCD" w14:textId="32C75341" w:rsidR="00B3479B" w:rsidRPr="006F2B36" w:rsidRDefault="00003082" w:rsidP="005D2054">
    <w:pPr>
      <w:pStyle w:val="Header"/>
      <w:ind w:right="900"/>
      <w:jc w:val="center"/>
      <w:rPr>
        <w:sz w:val="40"/>
        <w:szCs w:val="44"/>
      </w:rPr>
    </w:pPr>
    <w:bookmarkStart w:id="0" w:name="_Hlk31007049"/>
    <w:r>
      <w:rPr>
        <w:sz w:val="40"/>
        <w:szCs w:val="44"/>
      </w:rPr>
      <w:t>Example Student</w:t>
    </w:r>
  </w:p>
  <w:p w14:paraId="0E47F85C" w14:textId="50E4845E" w:rsidR="00B3479B" w:rsidRDefault="00003082" w:rsidP="005D2054">
    <w:pPr>
      <w:pStyle w:val="Header"/>
      <w:ind w:right="900"/>
      <w:jc w:val="center"/>
      <w:rPr>
        <w:sz w:val="21"/>
        <w:szCs w:val="22"/>
      </w:rPr>
    </w:pPr>
    <w:r>
      <w:rPr>
        <w:sz w:val="21"/>
        <w:szCs w:val="22"/>
      </w:rPr>
      <w:t>00 Their Street</w:t>
    </w:r>
    <w:r w:rsidR="00E950FD">
      <w:rPr>
        <w:sz w:val="21"/>
        <w:szCs w:val="22"/>
      </w:rPr>
      <w:t>, Sacramento, CA</w:t>
    </w:r>
    <w:r>
      <w:rPr>
        <w:sz w:val="21"/>
        <w:szCs w:val="22"/>
      </w:rPr>
      <w:t xml:space="preserve"> 90000</w:t>
    </w:r>
  </w:p>
  <w:p w14:paraId="41D8D859" w14:textId="4AFB21D8" w:rsidR="00B3479B" w:rsidRPr="005A22A1" w:rsidRDefault="006F2B36" w:rsidP="00E950FD">
    <w:pPr>
      <w:pStyle w:val="Header"/>
      <w:ind w:right="900"/>
      <w:jc w:val="center"/>
      <w:rPr>
        <w:sz w:val="21"/>
        <w:szCs w:val="22"/>
      </w:rPr>
    </w:pPr>
    <w:r>
      <w:rPr>
        <w:sz w:val="21"/>
        <w:szCs w:val="22"/>
      </w:rPr>
      <w:t>916.</w:t>
    </w:r>
    <w:r w:rsidR="00003082">
      <w:rPr>
        <w:sz w:val="21"/>
        <w:szCs w:val="22"/>
      </w:rPr>
      <w:t>000</w:t>
    </w:r>
    <w:r>
      <w:rPr>
        <w:sz w:val="21"/>
        <w:szCs w:val="22"/>
      </w:rPr>
      <w:t>.0</w:t>
    </w:r>
    <w:r w:rsidR="00003082">
      <w:rPr>
        <w:sz w:val="21"/>
        <w:szCs w:val="22"/>
      </w:rPr>
      <w:t>000</w:t>
    </w:r>
    <w:r w:rsidR="00E950FD">
      <w:rPr>
        <w:sz w:val="21"/>
        <w:szCs w:val="22"/>
      </w:rPr>
      <w:t xml:space="preserve"> • </w:t>
    </w:r>
    <w:r w:rsidR="00003082">
      <w:rPr>
        <w:sz w:val="21"/>
        <w:szCs w:val="22"/>
      </w:rPr>
      <w:t>estudent</w:t>
    </w:r>
    <w:r w:rsidR="00B3479B">
      <w:rPr>
        <w:sz w:val="21"/>
        <w:szCs w:val="22"/>
      </w:rPr>
      <w:t>@gmail.com</w:t>
    </w:r>
  </w:p>
  <w:bookmarkEnd w:id="0"/>
  <w:p w14:paraId="36F0B0DD" w14:textId="77777777" w:rsidR="00B3479B" w:rsidRPr="00B3479B" w:rsidRDefault="00B3479B" w:rsidP="00B34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AA55F" w14:textId="77777777" w:rsidR="00003082" w:rsidRDefault="0000308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4574" w14:textId="77777777" w:rsidR="00003082" w:rsidRPr="006F2B36" w:rsidRDefault="00003082" w:rsidP="00003082">
    <w:pPr>
      <w:pStyle w:val="Header"/>
      <w:ind w:right="900"/>
      <w:jc w:val="center"/>
      <w:rPr>
        <w:sz w:val="40"/>
        <w:szCs w:val="44"/>
      </w:rPr>
    </w:pPr>
    <w:r>
      <w:rPr>
        <w:sz w:val="40"/>
        <w:szCs w:val="44"/>
      </w:rPr>
      <w:t>Example Student</w:t>
    </w:r>
  </w:p>
  <w:p w14:paraId="3DB83BE5" w14:textId="77777777" w:rsidR="00003082" w:rsidRDefault="00003082" w:rsidP="00003082">
    <w:pPr>
      <w:pStyle w:val="Header"/>
      <w:ind w:right="900"/>
      <w:jc w:val="center"/>
      <w:rPr>
        <w:sz w:val="21"/>
        <w:szCs w:val="22"/>
      </w:rPr>
    </w:pPr>
    <w:r>
      <w:rPr>
        <w:sz w:val="21"/>
        <w:szCs w:val="22"/>
      </w:rPr>
      <w:t>00 Their Street, Sacramento, CA 90000</w:t>
    </w:r>
  </w:p>
  <w:p w14:paraId="5FDEA857" w14:textId="77777777" w:rsidR="00003082" w:rsidRPr="005A22A1" w:rsidRDefault="00003082" w:rsidP="00003082">
    <w:pPr>
      <w:pStyle w:val="Header"/>
      <w:ind w:right="900"/>
      <w:jc w:val="center"/>
      <w:rPr>
        <w:sz w:val="21"/>
        <w:szCs w:val="22"/>
      </w:rPr>
    </w:pPr>
    <w:r>
      <w:rPr>
        <w:sz w:val="21"/>
        <w:szCs w:val="22"/>
      </w:rPr>
      <w:t>916.000.0000 • estudent@gmail.com</w:t>
    </w:r>
  </w:p>
  <w:p w14:paraId="2CD55B2C" w14:textId="77777777" w:rsidR="002456E8" w:rsidRPr="00B3479B" w:rsidRDefault="002456E8" w:rsidP="00B34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3E84"/>
    <w:multiLevelType w:val="hybridMultilevel"/>
    <w:tmpl w:val="16C274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27410"/>
    <w:multiLevelType w:val="hybridMultilevel"/>
    <w:tmpl w:val="CF3CCB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E5581"/>
    <w:multiLevelType w:val="hybridMultilevel"/>
    <w:tmpl w:val="093218E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6838D7"/>
    <w:multiLevelType w:val="multilevel"/>
    <w:tmpl w:val="A916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561601"/>
    <w:multiLevelType w:val="hybridMultilevel"/>
    <w:tmpl w:val="9B72D1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wsTA0Nja3NDIyMjNS0lEKTi0uzszPAykwqgUAXXkc8ywAAAA="/>
  </w:docVars>
  <w:rsids>
    <w:rsidRoot w:val="00B3479B"/>
    <w:rsid w:val="00003082"/>
    <w:rsid w:val="00012E32"/>
    <w:rsid w:val="000155DD"/>
    <w:rsid w:val="00034128"/>
    <w:rsid w:val="00053DE8"/>
    <w:rsid w:val="00066BF6"/>
    <w:rsid w:val="00071309"/>
    <w:rsid w:val="00076636"/>
    <w:rsid w:val="00087B74"/>
    <w:rsid w:val="000A4E04"/>
    <w:rsid w:val="000D4840"/>
    <w:rsid w:val="000D6DC4"/>
    <w:rsid w:val="00102E7A"/>
    <w:rsid w:val="00131A70"/>
    <w:rsid w:val="00153013"/>
    <w:rsid w:val="001D6C13"/>
    <w:rsid w:val="001F110A"/>
    <w:rsid w:val="002456E8"/>
    <w:rsid w:val="00246951"/>
    <w:rsid w:val="002529C8"/>
    <w:rsid w:val="00253555"/>
    <w:rsid w:val="0027527E"/>
    <w:rsid w:val="002A3246"/>
    <w:rsid w:val="002D5AA9"/>
    <w:rsid w:val="00387B70"/>
    <w:rsid w:val="00393026"/>
    <w:rsid w:val="00393A85"/>
    <w:rsid w:val="003A05B6"/>
    <w:rsid w:val="003A07D2"/>
    <w:rsid w:val="003C493B"/>
    <w:rsid w:val="00407689"/>
    <w:rsid w:val="0041348F"/>
    <w:rsid w:val="0046558D"/>
    <w:rsid w:val="004F69CB"/>
    <w:rsid w:val="00500EA7"/>
    <w:rsid w:val="00512108"/>
    <w:rsid w:val="005161CC"/>
    <w:rsid w:val="00570496"/>
    <w:rsid w:val="00572D9F"/>
    <w:rsid w:val="0059356F"/>
    <w:rsid w:val="005B2F85"/>
    <w:rsid w:val="005D2054"/>
    <w:rsid w:val="005E0F39"/>
    <w:rsid w:val="005E53EE"/>
    <w:rsid w:val="005E54A9"/>
    <w:rsid w:val="005E6770"/>
    <w:rsid w:val="00602C2E"/>
    <w:rsid w:val="006767FA"/>
    <w:rsid w:val="00696CDF"/>
    <w:rsid w:val="006A41F9"/>
    <w:rsid w:val="006B6202"/>
    <w:rsid w:val="006C3FC7"/>
    <w:rsid w:val="006E0049"/>
    <w:rsid w:val="006E518E"/>
    <w:rsid w:val="006F2B36"/>
    <w:rsid w:val="007065DA"/>
    <w:rsid w:val="00711F63"/>
    <w:rsid w:val="007310D0"/>
    <w:rsid w:val="00732E03"/>
    <w:rsid w:val="00742E22"/>
    <w:rsid w:val="0078021D"/>
    <w:rsid w:val="007920E2"/>
    <w:rsid w:val="007C438F"/>
    <w:rsid w:val="007C4EB6"/>
    <w:rsid w:val="007D3F14"/>
    <w:rsid w:val="007D5593"/>
    <w:rsid w:val="008526FF"/>
    <w:rsid w:val="00857C3E"/>
    <w:rsid w:val="008619BB"/>
    <w:rsid w:val="008715FE"/>
    <w:rsid w:val="00874BFA"/>
    <w:rsid w:val="00882FAE"/>
    <w:rsid w:val="008A7626"/>
    <w:rsid w:val="008B609F"/>
    <w:rsid w:val="008B744D"/>
    <w:rsid w:val="0091794B"/>
    <w:rsid w:val="009846D1"/>
    <w:rsid w:val="00991C9F"/>
    <w:rsid w:val="009E09A6"/>
    <w:rsid w:val="00A204A1"/>
    <w:rsid w:val="00A22CAB"/>
    <w:rsid w:val="00A34645"/>
    <w:rsid w:val="00A56F14"/>
    <w:rsid w:val="00A57DB6"/>
    <w:rsid w:val="00A81117"/>
    <w:rsid w:val="00AD4FEE"/>
    <w:rsid w:val="00AE2670"/>
    <w:rsid w:val="00B30731"/>
    <w:rsid w:val="00B3479B"/>
    <w:rsid w:val="00B76DEB"/>
    <w:rsid w:val="00BB5E09"/>
    <w:rsid w:val="00C25EE9"/>
    <w:rsid w:val="00C36269"/>
    <w:rsid w:val="00C42F41"/>
    <w:rsid w:val="00C525B0"/>
    <w:rsid w:val="00C932A8"/>
    <w:rsid w:val="00CA7D06"/>
    <w:rsid w:val="00CB1292"/>
    <w:rsid w:val="00CC21FD"/>
    <w:rsid w:val="00CF25F1"/>
    <w:rsid w:val="00D12BC8"/>
    <w:rsid w:val="00D40703"/>
    <w:rsid w:val="00D57E8D"/>
    <w:rsid w:val="00D609A0"/>
    <w:rsid w:val="00D64521"/>
    <w:rsid w:val="00D92A43"/>
    <w:rsid w:val="00DA6EE4"/>
    <w:rsid w:val="00DB18F6"/>
    <w:rsid w:val="00DC25FF"/>
    <w:rsid w:val="00DC291C"/>
    <w:rsid w:val="00E70AFC"/>
    <w:rsid w:val="00E93211"/>
    <w:rsid w:val="00E950FD"/>
    <w:rsid w:val="00EA025B"/>
    <w:rsid w:val="00EA2152"/>
    <w:rsid w:val="00EB6159"/>
    <w:rsid w:val="00EB7244"/>
    <w:rsid w:val="00F07F4D"/>
    <w:rsid w:val="00F13858"/>
    <w:rsid w:val="00F6005E"/>
    <w:rsid w:val="00F67D76"/>
    <w:rsid w:val="00F76AAA"/>
    <w:rsid w:val="00F81A20"/>
    <w:rsid w:val="00F91A49"/>
    <w:rsid w:val="00F9750D"/>
    <w:rsid w:val="00FB324B"/>
    <w:rsid w:val="00FE4734"/>
    <w:rsid w:val="00FF2C45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D5D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sz w:val="22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3479B"/>
  </w:style>
  <w:style w:type="paragraph" w:styleId="Heading1">
    <w:name w:val="heading 1"/>
    <w:basedOn w:val="Normal"/>
    <w:next w:val="Normal"/>
    <w:link w:val="Heading1Char"/>
    <w:uiPriority w:val="9"/>
    <w:qFormat/>
    <w:rsid w:val="006E0049"/>
    <w:pPr>
      <w:keepNext/>
      <w:keepLines/>
      <w:spacing w:before="240" w:line="360" w:lineRule="auto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0049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E0049"/>
    <w:pPr>
      <w:keepNext/>
      <w:keepLines/>
      <w:spacing w:before="40"/>
      <w:outlineLvl w:val="2"/>
    </w:pPr>
    <w:rPr>
      <w:rFonts w:eastAsiaTheme="majorEastAsia" w:cstheme="majorBidi"/>
      <w:b/>
      <w:i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00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04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04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04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04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04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049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0049"/>
    <w:rPr>
      <w:rFonts w:eastAsiaTheme="majorEastAsia" w:cstheme="majorBidi"/>
      <w:b/>
      <w:color w:val="000000" w:themeColor="text1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6E0049"/>
    <w:rPr>
      <w:rFonts w:eastAsiaTheme="majorEastAsia" w:cstheme="majorBidi"/>
      <w:b/>
      <w:i/>
      <w:color w:val="000000" w:themeColor="text1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0049"/>
    <w:rPr>
      <w:rFonts w:asciiTheme="majorHAnsi" w:eastAsiaTheme="majorEastAsia" w:hAnsiTheme="majorHAnsi" w:cstheme="majorBidi"/>
      <w:i/>
      <w:iCs/>
      <w:color w:val="2F5496" w:themeColor="accent1" w:themeShade="BF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049"/>
    <w:rPr>
      <w:rFonts w:asciiTheme="majorHAnsi" w:eastAsiaTheme="majorEastAsia" w:hAnsiTheme="majorHAnsi" w:cstheme="majorBidi"/>
      <w:color w:val="2F5496" w:themeColor="accent1" w:themeShade="BF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049"/>
    <w:rPr>
      <w:rFonts w:asciiTheme="majorHAnsi" w:eastAsiaTheme="majorEastAsia" w:hAnsiTheme="majorHAnsi" w:cstheme="majorBidi"/>
      <w:color w:val="1F3763" w:themeColor="accent1" w:themeShade="7F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049"/>
    <w:rPr>
      <w:rFonts w:asciiTheme="majorHAnsi" w:eastAsiaTheme="majorEastAsia" w:hAnsiTheme="majorHAnsi" w:cstheme="majorBidi"/>
      <w:i/>
      <w:iCs/>
      <w:color w:val="1F3763" w:themeColor="accent1" w:themeShade="7F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0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0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0049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6E00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character" w:customStyle="1" w:styleId="TitleChar">
    <w:name w:val="Title Char"/>
    <w:basedOn w:val="DefaultParagraphFont"/>
    <w:link w:val="Title"/>
    <w:uiPriority w:val="10"/>
    <w:rsid w:val="006E0049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ubtitle">
    <w:name w:val="Subtitle"/>
    <w:next w:val="Normal"/>
    <w:link w:val="SubtitleChar"/>
    <w:uiPriority w:val="11"/>
    <w:qFormat/>
    <w:rsid w:val="006E0049"/>
    <w:pPr>
      <w:numPr>
        <w:ilvl w:val="1"/>
      </w:numPr>
      <w:spacing w:after="160"/>
    </w:pPr>
    <w:rPr>
      <w:color w:val="5A5A5A" w:themeColor="text1" w:themeTint="A5"/>
      <w:spacing w:val="15"/>
      <w:szCs w:val="22"/>
      <w:lang w:val="fr-FR"/>
    </w:rPr>
  </w:style>
  <w:style w:type="character" w:customStyle="1" w:styleId="SubtitleChar">
    <w:name w:val="Subtitle Char"/>
    <w:basedOn w:val="DefaultParagraphFont"/>
    <w:link w:val="Subtitle"/>
    <w:uiPriority w:val="11"/>
    <w:rsid w:val="006E0049"/>
    <w:rPr>
      <w:color w:val="5A5A5A" w:themeColor="text1" w:themeTint="A5"/>
      <w:spacing w:val="15"/>
      <w:szCs w:val="22"/>
      <w:lang w:val="fr-FR"/>
    </w:rPr>
  </w:style>
  <w:style w:type="character" w:styleId="Strong">
    <w:name w:val="Strong"/>
    <w:uiPriority w:val="22"/>
    <w:qFormat/>
    <w:rsid w:val="006E0049"/>
    <w:rPr>
      <w:b/>
      <w:bCs/>
    </w:rPr>
  </w:style>
  <w:style w:type="character" w:styleId="Emphasis">
    <w:name w:val="Emphasis"/>
    <w:uiPriority w:val="20"/>
    <w:qFormat/>
    <w:rsid w:val="006E0049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6E0049"/>
  </w:style>
  <w:style w:type="character" w:customStyle="1" w:styleId="NoSpacingChar">
    <w:name w:val="No Spacing Char"/>
    <w:basedOn w:val="DefaultParagraphFont"/>
    <w:link w:val="NoSpacing"/>
    <w:uiPriority w:val="1"/>
    <w:rsid w:val="006E0049"/>
    <w:rPr>
      <w:lang w:val="fr-FR"/>
    </w:rPr>
  </w:style>
  <w:style w:type="paragraph" w:styleId="ListParagraph">
    <w:name w:val="List Paragraph"/>
    <w:basedOn w:val="Normal"/>
    <w:uiPriority w:val="34"/>
    <w:qFormat/>
    <w:rsid w:val="006E004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E004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0049"/>
    <w:rPr>
      <w:i/>
      <w:iCs/>
      <w:color w:val="404040" w:themeColor="text1" w:themeTint="BF"/>
      <w:lang w:val="fr-F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04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049"/>
    <w:rPr>
      <w:i/>
      <w:iCs/>
      <w:color w:val="4472C4" w:themeColor="accent1"/>
      <w:lang w:val="fr-FR"/>
    </w:rPr>
  </w:style>
  <w:style w:type="character" w:styleId="SubtleEmphasis">
    <w:name w:val="Subtle Emphasis"/>
    <w:uiPriority w:val="19"/>
    <w:qFormat/>
    <w:rsid w:val="006E0049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6E0049"/>
    <w:rPr>
      <w:i/>
      <w:iCs/>
      <w:color w:val="4472C4" w:themeColor="accent1"/>
    </w:rPr>
  </w:style>
  <w:style w:type="character" w:styleId="SubtleReference">
    <w:name w:val="Subtle Reference"/>
    <w:uiPriority w:val="31"/>
    <w:qFormat/>
    <w:rsid w:val="006E0049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6E0049"/>
    <w:rPr>
      <w:b/>
      <w:bCs/>
      <w:smallCaps/>
      <w:color w:val="4472C4" w:themeColor="accent1"/>
      <w:spacing w:val="5"/>
    </w:rPr>
  </w:style>
  <w:style w:type="character" w:styleId="BookTitle">
    <w:name w:val="Book Title"/>
    <w:uiPriority w:val="33"/>
    <w:qFormat/>
    <w:rsid w:val="006E0049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6E0049"/>
    <w:pPr>
      <w:outlineLvl w:val="9"/>
    </w:pPr>
    <w:rPr>
      <w:lang w:val="fr-FR"/>
    </w:rPr>
  </w:style>
  <w:style w:type="character" w:styleId="FootnoteReference">
    <w:name w:val="footnote reference"/>
    <w:basedOn w:val="DefaultParagraphFont"/>
    <w:uiPriority w:val="99"/>
    <w:unhideWhenUsed/>
    <w:qFormat/>
    <w:rsid w:val="006E0049"/>
    <w:rPr>
      <w:rFonts w:asciiTheme="minorHAnsi" w:hAnsiTheme="minorHAnsi"/>
      <w:sz w:val="20"/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6E004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E0049"/>
    <w:rPr>
      <w:sz w:val="20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B347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79B"/>
  </w:style>
  <w:style w:type="paragraph" w:styleId="Footer">
    <w:name w:val="footer"/>
    <w:basedOn w:val="Normal"/>
    <w:link w:val="FooterChar"/>
    <w:uiPriority w:val="99"/>
    <w:unhideWhenUsed/>
    <w:rsid w:val="00B347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79B"/>
  </w:style>
  <w:style w:type="character" w:customStyle="1" w:styleId="lt-line-clampline">
    <w:name w:val="lt-line-clamp__line"/>
    <w:basedOn w:val="DefaultParagraphFont"/>
    <w:rsid w:val="0078021D"/>
  </w:style>
  <w:style w:type="character" w:styleId="Hyperlink">
    <w:name w:val="Hyperlink"/>
    <w:basedOn w:val="DefaultParagraphFont"/>
    <w:uiPriority w:val="99"/>
    <w:unhideWhenUsed/>
    <w:rsid w:val="00874BF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7D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c.daubert@csus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alherrera@csus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eobrien@csus.edu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A2DAA2BC-3FBD-4602-84FB-0F6ABBB7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Rucker, Talia M</dc:creator>
  <cp:keywords/>
  <dc:description/>
  <cp:lastModifiedBy>O'Brien, Elaine</cp:lastModifiedBy>
  <cp:revision>2</cp:revision>
  <cp:lastPrinted>2019-03-04T23:45:00Z</cp:lastPrinted>
  <dcterms:created xsi:type="dcterms:W3CDTF">2020-01-27T16:46:00Z</dcterms:created>
  <dcterms:modified xsi:type="dcterms:W3CDTF">2020-01-27T16:46:00Z</dcterms:modified>
</cp:coreProperties>
</file>